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659" w:rsidRPr="00BA255F" w:rsidRDefault="00C6665A" w:rsidP="00F9365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9344517"/>
            <wp:effectExtent l="0" t="0" r="0" b="0"/>
            <wp:docPr id="1" name="Рисунок 1" descr="C:\Users\Краснобаранская ООШ\Downloads\1685695772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нобаранская ООШ\Downloads\16856957727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344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78A" w:rsidRPr="00EC3D12" w:rsidRDefault="0030678A" w:rsidP="001A682B">
      <w:pPr>
        <w:jc w:val="center"/>
        <w:rPr>
          <w:rFonts w:asciiTheme="majorBidi" w:hAnsiTheme="majorBidi" w:cstheme="majorBidi"/>
          <w:sz w:val="24"/>
          <w:szCs w:val="24"/>
        </w:rPr>
      </w:pPr>
      <w:r w:rsidRPr="00EC3D12">
        <w:rPr>
          <w:rFonts w:asciiTheme="majorBidi" w:hAnsiTheme="majorBidi" w:cstheme="majorBidi"/>
          <w:sz w:val="24"/>
          <w:szCs w:val="24"/>
        </w:rPr>
        <w:lastRenderedPageBreak/>
        <w:t>ПОЯСНИТЕЛЬНАЯ ЗАПИСКА</w:t>
      </w:r>
    </w:p>
    <w:p w:rsidR="00562B6A" w:rsidRPr="00EC3D12" w:rsidRDefault="00562B6A" w:rsidP="00562B6A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proofErr w:type="gramStart"/>
      <w:r w:rsidRPr="00EC3D12">
        <w:rPr>
          <w:rStyle w:val="markedcontent"/>
          <w:rFonts w:asciiTheme="majorBidi" w:hAnsiTheme="majorBidi" w:cstheme="majorBidi"/>
          <w:sz w:val="24"/>
          <w:szCs w:val="24"/>
        </w:rPr>
        <w:t>Учебный план основного общего образования Муниципального бюджетного общеобразовательного учреждения «Краснобаранская основная общеобразовательная школа»  Алексеевского муниципального района Республики Татарстан</w:t>
      </w:r>
      <w:r w:rsidRPr="00EC3D12">
        <w:rPr>
          <w:rFonts w:asciiTheme="majorBidi" w:hAnsiTheme="majorBidi" w:cstheme="majorBidi"/>
          <w:sz w:val="24"/>
          <w:szCs w:val="24"/>
        </w:rPr>
        <w:t xml:space="preserve"> </w:t>
      </w:r>
      <w:r w:rsidRPr="00EC3D12">
        <w:rPr>
          <w:rStyle w:val="markedcontent"/>
          <w:rFonts w:asciiTheme="majorBidi" w:hAnsiTheme="majorBidi" w:cstheme="majorBidi"/>
          <w:sz w:val="24"/>
          <w:szCs w:val="24"/>
        </w:rPr>
        <w:t>(далее - учебный план) для 5-6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для 7 – 9 классов, реализующих основную образовательную программу основного</w:t>
      </w:r>
      <w:proofErr w:type="gramEnd"/>
      <w:r w:rsidRPr="00EC3D12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образования, соответствующую ФГОС ООО (приказ Министерства </w:t>
      </w:r>
      <w:proofErr w:type="spellStart"/>
      <w:r w:rsidRPr="00EC3D12">
        <w:rPr>
          <w:rStyle w:val="markedcontent"/>
          <w:rFonts w:asciiTheme="majorBidi" w:hAnsiTheme="majorBidi" w:cstheme="majorBidi"/>
          <w:sz w:val="24"/>
          <w:szCs w:val="24"/>
        </w:rPr>
        <w:t>образованияи</w:t>
      </w:r>
      <w:proofErr w:type="spellEnd"/>
      <w:r w:rsidRPr="00EC3D12">
        <w:rPr>
          <w:rStyle w:val="markedcontent"/>
          <w:rFonts w:asciiTheme="majorBidi" w:hAnsiTheme="majorBidi" w:cstheme="majorBidi"/>
          <w:sz w:val="24"/>
          <w:szCs w:val="24"/>
        </w:rPr>
        <w:t xml:space="preserve"> науки Российской Федерации от 17.12.2010 №1897), 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EC3D12" w:rsidRDefault="001A75C4" w:rsidP="00562B6A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proofErr w:type="gramStart"/>
      <w:r w:rsidRPr="00EC3D12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</w:t>
      </w:r>
      <w:r w:rsidR="003C7983" w:rsidRPr="00EC3D1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614556" w:rsidRPr="00EC3D12">
        <w:rPr>
          <w:rStyle w:val="markedcontent"/>
          <w:rFonts w:asciiTheme="majorBidi" w:hAnsiTheme="majorBidi" w:cstheme="majorBidi"/>
          <w:sz w:val="24"/>
          <w:szCs w:val="24"/>
        </w:rPr>
        <w:t xml:space="preserve">Муниципального </w:t>
      </w:r>
      <w:r w:rsidR="00EE0C26" w:rsidRPr="00EC3D12">
        <w:rPr>
          <w:rStyle w:val="markedcontent"/>
          <w:rFonts w:asciiTheme="majorBidi" w:hAnsiTheme="majorBidi" w:cstheme="majorBidi"/>
          <w:sz w:val="24"/>
          <w:szCs w:val="24"/>
        </w:rPr>
        <w:t xml:space="preserve"> бюджетно</w:t>
      </w:r>
      <w:r w:rsidR="00614556" w:rsidRPr="00EC3D12">
        <w:rPr>
          <w:rStyle w:val="markedcontent"/>
          <w:rFonts w:asciiTheme="majorBidi" w:hAnsiTheme="majorBidi" w:cstheme="majorBidi"/>
          <w:sz w:val="24"/>
          <w:szCs w:val="24"/>
        </w:rPr>
        <w:t>го общеобразовательного учреждения</w:t>
      </w:r>
      <w:r w:rsidR="00EE0C26" w:rsidRPr="00EC3D1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614556" w:rsidRPr="00EC3D12">
        <w:rPr>
          <w:rStyle w:val="markedcontent"/>
          <w:rFonts w:asciiTheme="majorBidi" w:hAnsiTheme="majorBidi" w:cstheme="majorBidi"/>
          <w:sz w:val="24"/>
          <w:szCs w:val="24"/>
        </w:rPr>
        <w:t>«</w:t>
      </w:r>
      <w:r w:rsidR="00EE0C26" w:rsidRPr="00EC3D12">
        <w:rPr>
          <w:rStyle w:val="markedcontent"/>
          <w:rFonts w:asciiTheme="majorBidi" w:hAnsiTheme="majorBidi" w:cstheme="majorBidi"/>
          <w:sz w:val="24"/>
          <w:szCs w:val="24"/>
        </w:rPr>
        <w:t>Краснобаранская основная общеобразовательная школа</w:t>
      </w:r>
      <w:r w:rsidR="00614556" w:rsidRPr="00EC3D12">
        <w:rPr>
          <w:rStyle w:val="markedcontent"/>
          <w:rFonts w:asciiTheme="majorBidi" w:hAnsiTheme="majorBidi" w:cstheme="majorBidi"/>
          <w:sz w:val="24"/>
          <w:szCs w:val="24"/>
        </w:rPr>
        <w:t>»</w:t>
      </w:r>
      <w:r w:rsidR="00EE0C26" w:rsidRPr="00EC3D12">
        <w:rPr>
          <w:rStyle w:val="markedcontent"/>
          <w:rFonts w:asciiTheme="majorBidi" w:hAnsiTheme="majorBidi" w:cstheme="majorBidi"/>
          <w:sz w:val="24"/>
          <w:szCs w:val="24"/>
        </w:rPr>
        <w:t xml:space="preserve"> Алексеевского муниципального района Республики Татарстан</w:t>
      </w:r>
      <w:r w:rsidR="003C7983" w:rsidRPr="00EC3D12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EC3D12">
        <w:rPr>
          <w:rStyle w:val="markedcontent"/>
          <w:rFonts w:asciiTheme="majorBidi" w:hAnsiTheme="majorBidi" w:cstheme="majorBidi"/>
          <w:sz w:val="24"/>
          <w:szCs w:val="24"/>
        </w:rPr>
        <w:t xml:space="preserve"> разработанной в соответствии с ФГОС </w:t>
      </w:r>
      <w:r w:rsidR="006136E4" w:rsidRPr="00EC3D12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="003C7983" w:rsidRPr="00EC3D1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EC3D12">
        <w:rPr>
          <w:rStyle w:val="markedcontent"/>
          <w:rFonts w:asciiTheme="majorBidi" w:hAnsiTheme="majorBidi" w:cstheme="majorBidi"/>
          <w:sz w:val="24"/>
          <w:szCs w:val="24"/>
        </w:rPr>
        <w:t>общего образования</w:t>
      </w:r>
      <w:r w:rsidR="001B1213" w:rsidRPr="00EC3D12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EC3D12">
        <w:rPr>
          <w:rStyle w:val="markedcontent"/>
          <w:rFonts w:asciiTheme="majorBidi" w:hAnsiTheme="majorBidi" w:cstheme="majorBidi"/>
          <w:sz w:val="24"/>
          <w:szCs w:val="24"/>
        </w:rPr>
        <w:t xml:space="preserve"> с учетом </w:t>
      </w:r>
      <w:r w:rsidR="0088256D" w:rsidRPr="00EC3D12">
        <w:rPr>
          <w:rStyle w:val="markedcontent"/>
          <w:rFonts w:asciiTheme="majorBidi" w:hAnsiTheme="majorBidi" w:cstheme="majorBidi"/>
          <w:sz w:val="24"/>
          <w:szCs w:val="24"/>
        </w:rPr>
        <w:t xml:space="preserve">Федеральной </w:t>
      </w:r>
      <w:r w:rsidRPr="00EC3D12">
        <w:rPr>
          <w:rStyle w:val="markedcontent"/>
          <w:rFonts w:asciiTheme="majorBidi" w:hAnsiTheme="majorBidi" w:cstheme="majorBidi"/>
          <w:sz w:val="24"/>
          <w:szCs w:val="24"/>
        </w:rPr>
        <w:t>образовательн</w:t>
      </w:r>
      <w:r w:rsidR="0088256D" w:rsidRPr="00EC3D12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3C7983" w:rsidRPr="00EC3D1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EC3D12">
        <w:rPr>
          <w:rStyle w:val="markedcontent"/>
          <w:rFonts w:asciiTheme="majorBidi" w:hAnsiTheme="majorBidi" w:cstheme="majorBidi"/>
          <w:sz w:val="24"/>
          <w:szCs w:val="24"/>
        </w:rPr>
        <w:t>программ</w:t>
      </w:r>
      <w:r w:rsidR="0088256D" w:rsidRPr="00EC3D12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Pr="00EC3D1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6136E4" w:rsidRPr="00EC3D12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Pr="00EC3D12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</w:t>
      </w:r>
      <w:r w:rsidR="001B1213" w:rsidRPr="00EC3D12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EC3D12">
        <w:rPr>
          <w:rStyle w:val="markedcontent"/>
          <w:rFonts w:asciiTheme="majorBidi" w:hAnsiTheme="majorBidi" w:cstheme="majorBidi"/>
          <w:sz w:val="24"/>
          <w:szCs w:val="24"/>
        </w:rPr>
        <w:t xml:space="preserve"> и обеспечивает выполнение</w:t>
      </w:r>
      <w:r w:rsidR="003C7983" w:rsidRPr="00EC3D1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EC3D12">
        <w:rPr>
          <w:rStyle w:val="markedcontent"/>
          <w:rFonts w:asciiTheme="majorBidi" w:hAnsiTheme="majorBidi" w:cstheme="majorBidi"/>
          <w:sz w:val="24"/>
          <w:szCs w:val="24"/>
        </w:rPr>
        <w:t>санитарно-эпидемиологических требований СП 2.4.3648-20 и</w:t>
      </w:r>
      <w:r w:rsidR="003C7983" w:rsidRPr="00EC3D1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EC3D12">
        <w:rPr>
          <w:rStyle w:val="markedcontent"/>
          <w:rFonts w:asciiTheme="majorBidi" w:hAnsiTheme="majorBidi" w:cstheme="majorBidi"/>
          <w:sz w:val="24"/>
          <w:szCs w:val="24"/>
        </w:rPr>
        <w:t>гигиенических нормативов и требований СанПиН 1.2.3685-21.</w:t>
      </w:r>
      <w:proofErr w:type="gramEnd"/>
    </w:p>
    <w:p w:rsidR="00C91579" w:rsidRPr="00EC3D12" w:rsidRDefault="00C91579" w:rsidP="00562B6A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EC3D12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год в </w:t>
      </w:r>
      <w:r w:rsidR="00614556" w:rsidRPr="00EC3D12">
        <w:rPr>
          <w:rStyle w:val="markedcontent"/>
          <w:rFonts w:asciiTheme="majorBidi" w:hAnsiTheme="majorBidi" w:cstheme="majorBidi"/>
          <w:sz w:val="24"/>
          <w:szCs w:val="24"/>
        </w:rPr>
        <w:t>Муниципальном бюджетном общеобразовательном учреждении</w:t>
      </w:r>
      <w:r w:rsidR="00EE0C26" w:rsidRPr="00EC3D1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614556" w:rsidRPr="00EC3D12">
        <w:rPr>
          <w:rStyle w:val="markedcontent"/>
          <w:rFonts w:asciiTheme="majorBidi" w:hAnsiTheme="majorBidi" w:cstheme="majorBidi"/>
          <w:sz w:val="24"/>
          <w:szCs w:val="24"/>
        </w:rPr>
        <w:t>«</w:t>
      </w:r>
      <w:r w:rsidR="00EE0C26" w:rsidRPr="00EC3D12">
        <w:rPr>
          <w:rStyle w:val="markedcontent"/>
          <w:rFonts w:asciiTheme="majorBidi" w:hAnsiTheme="majorBidi" w:cstheme="majorBidi"/>
          <w:sz w:val="24"/>
          <w:szCs w:val="24"/>
        </w:rPr>
        <w:t>Краснобаранская основная общеобразовательная школа</w:t>
      </w:r>
      <w:r w:rsidR="00614556" w:rsidRPr="00EC3D12">
        <w:rPr>
          <w:rStyle w:val="markedcontent"/>
          <w:rFonts w:asciiTheme="majorBidi" w:hAnsiTheme="majorBidi" w:cstheme="majorBidi"/>
          <w:sz w:val="24"/>
          <w:szCs w:val="24"/>
        </w:rPr>
        <w:t>»</w:t>
      </w:r>
      <w:r w:rsidR="00EE0C26" w:rsidRPr="00EC3D12">
        <w:rPr>
          <w:rStyle w:val="markedcontent"/>
          <w:rFonts w:asciiTheme="majorBidi" w:hAnsiTheme="majorBidi" w:cstheme="majorBidi"/>
          <w:sz w:val="24"/>
          <w:szCs w:val="24"/>
        </w:rPr>
        <w:t xml:space="preserve"> Алексеевского муниципального района Республики Татарстан</w:t>
      </w:r>
      <w:r w:rsidRPr="00EC3D12">
        <w:rPr>
          <w:rFonts w:asciiTheme="majorBidi" w:hAnsiTheme="majorBidi" w:cstheme="majorBidi"/>
          <w:sz w:val="24"/>
          <w:szCs w:val="24"/>
        </w:rPr>
        <w:t xml:space="preserve"> </w:t>
      </w:r>
      <w:r w:rsidRPr="00EC3D12">
        <w:rPr>
          <w:rStyle w:val="markedcontent"/>
          <w:rFonts w:asciiTheme="majorBidi" w:hAnsiTheme="majorBidi" w:cstheme="majorBidi"/>
          <w:sz w:val="24"/>
          <w:szCs w:val="24"/>
        </w:rPr>
        <w:t>начинается</w:t>
      </w:r>
      <w:r w:rsidR="00806306" w:rsidRPr="00EC3D1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EC3D12">
        <w:rPr>
          <w:rFonts w:asciiTheme="majorBidi" w:hAnsiTheme="majorBidi" w:cstheme="majorBidi"/>
          <w:sz w:val="24"/>
          <w:szCs w:val="24"/>
        </w:rPr>
        <w:t>01.09.2023</w:t>
      </w:r>
      <w:r w:rsidRPr="00EC3D12">
        <w:rPr>
          <w:rFonts w:asciiTheme="majorBidi" w:hAnsiTheme="majorBidi" w:cstheme="majorBidi"/>
          <w:sz w:val="24"/>
          <w:szCs w:val="24"/>
        </w:rPr>
        <w:t xml:space="preserve"> </w:t>
      </w:r>
      <w:r w:rsidRPr="00EC3D12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="00806306" w:rsidRPr="00EC3D12">
        <w:rPr>
          <w:rFonts w:asciiTheme="majorBidi" w:hAnsiTheme="majorBidi" w:cstheme="majorBidi"/>
          <w:sz w:val="24"/>
          <w:szCs w:val="24"/>
        </w:rPr>
        <w:t>20.05.2024</w:t>
      </w:r>
      <w:r w:rsidRPr="00EC3D12">
        <w:rPr>
          <w:rFonts w:asciiTheme="majorBidi" w:hAnsiTheme="majorBidi" w:cstheme="majorBidi"/>
          <w:sz w:val="24"/>
          <w:szCs w:val="24"/>
        </w:rPr>
        <w:t xml:space="preserve">. </w:t>
      </w:r>
    </w:p>
    <w:p w:rsidR="00C91579" w:rsidRPr="00EC3D12" w:rsidRDefault="000C3476" w:rsidP="00562B6A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EC3D12">
        <w:rPr>
          <w:rStyle w:val="markedcontent"/>
          <w:rFonts w:asciiTheme="majorBidi" w:hAnsiTheme="majorBidi" w:cstheme="majorBidi"/>
          <w:sz w:val="24"/>
          <w:szCs w:val="24"/>
        </w:rPr>
        <w:t>Про</w:t>
      </w:r>
      <w:r w:rsidR="006136E4" w:rsidRPr="00EC3D12">
        <w:rPr>
          <w:rStyle w:val="markedcontent"/>
          <w:rFonts w:asciiTheme="majorBidi" w:hAnsiTheme="majorBidi" w:cstheme="majorBidi"/>
          <w:sz w:val="24"/>
          <w:szCs w:val="24"/>
        </w:rPr>
        <w:t>должительность учебного года в 5-9 классах составляет 34 учебные</w:t>
      </w:r>
      <w:r w:rsidRPr="00EC3D12">
        <w:rPr>
          <w:rStyle w:val="markedcontent"/>
          <w:rFonts w:asciiTheme="majorBidi" w:hAnsiTheme="majorBidi" w:cstheme="majorBidi"/>
          <w:sz w:val="24"/>
          <w:szCs w:val="24"/>
        </w:rPr>
        <w:t xml:space="preserve"> недели. </w:t>
      </w:r>
    </w:p>
    <w:p w:rsidR="00F23C59" w:rsidRPr="00EC3D12" w:rsidRDefault="00F23C59" w:rsidP="00562B6A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EC3D12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Учебные занятия для учащихся </w:t>
      </w:r>
      <w:r w:rsidR="00284FF2" w:rsidRPr="00EC3D12">
        <w:rPr>
          <w:rStyle w:val="markedcontent"/>
          <w:rFonts w:asciiTheme="majorBidi" w:hAnsiTheme="majorBidi" w:cstheme="majorBidi"/>
          <w:sz w:val="24"/>
          <w:szCs w:val="24"/>
        </w:rPr>
        <w:t>5-9</w:t>
      </w:r>
      <w:r w:rsidRPr="00EC3D12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классов проводятся по</w:t>
      </w:r>
      <w:r w:rsidR="00F35982" w:rsidRPr="00EC3D12">
        <w:rPr>
          <w:rStyle w:val="markedcontent"/>
          <w:rFonts w:asciiTheme="majorBidi" w:hAnsiTheme="majorBidi" w:cstheme="majorBidi"/>
          <w:sz w:val="24"/>
          <w:szCs w:val="24"/>
        </w:rPr>
        <w:t xml:space="preserve"> 6-</w:t>
      </w:r>
      <w:r w:rsidR="00AA6584" w:rsidRPr="00EC3D12">
        <w:rPr>
          <w:rStyle w:val="markedcontent"/>
          <w:rFonts w:asciiTheme="majorBidi" w:hAnsiTheme="majorBidi" w:cstheme="majorBidi"/>
          <w:sz w:val="24"/>
          <w:szCs w:val="24"/>
        </w:rPr>
        <w:t>т</w:t>
      </w:r>
      <w:r w:rsidR="00F35982" w:rsidRPr="00EC3D12"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Pr="00EC3D12">
        <w:rPr>
          <w:rStyle w:val="markedcontent"/>
          <w:rFonts w:asciiTheme="majorBidi" w:hAnsiTheme="majorBidi" w:cstheme="majorBidi"/>
          <w:sz w:val="24"/>
          <w:szCs w:val="24"/>
        </w:rPr>
        <w:t xml:space="preserve"> дневной учебной неделе.</w:t>
      </w:r>
    </w:p>
    <w:p w:rsidR="005F6A49" w:rsidRPr="00EC3D12" w:rsidRDefault="005F6A49" w:rsidP="00562B6A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EC3D12">
        <w:rPr>
          <w:rStyle w:val="markedcontent"/>
          <w:rFonts w:asciiTheme="majorBidi" w:hAnsiTheme="majorBidi" w:cstheme="majorBidi"/>
          <w:sz w:val="24"/>
          <w:szCs w:val="24"/>
        </w:rPr>
        <w:t>Максимальный объем аудиторной нагрузки обучающихся в неделю составляет  в  5 классе – 32 часа, в  6 классе – 33 часа, в 7 классе – 35 часов, в  8-9 классах – 36 часов.</w:t>
      </w:r>
      <w:proofErr w:type="gramStart"/>
      <w:r w:rsidRPr="00EC3D12">
        <w:rPr>
          <w:rStyle w:val="markedcontent"/>
          <w:rFonts w:asciiTheme="majorBidi" w:hAnsiTheme="majorBidi" w:cstheme="majorBidi"/>
          <w:sz w:val="24"/>
          <w:szCs w:val="24"/>
        </w:rPr>
        <w:t xml:space="preserve">  .</w:t>
      </w:r>
      <w:proofErr w:type="gramEnd"/>
    </w:p>
    <w:p w:rsidR="00F23C59" w:rsidRPr="00EC3D12" w:rsidRDefault="00F23C59" w:rsidP="00562B6A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EC3D12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EC3D12" w:rsidRDefault="00F23C59" w:rsidP="00562B6A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EC3D12">
        <w:rPr>
          <w:rStyle w:val="markedcontent"/>
          <w:rFonts w:asciiTheme="majorBidi" w:hAnsiTheme="majorBidi" w:cstheme="majorBidi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EC3D12" w:rsidRDefault="00BF0C5B" w:rsidP="00562B6A">
      <w:pPr>
        <w:spacing w:after="0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EC3D12">
        <w:rPr>
          <w:rStyle w:val="markedcontent"/>
          <w:rFonts w:asciiTheme="majorBidi" w:hAnsiTheme="majorBidi" w:cstheme="majorBidi"/>
          <w:sz w:val="24"/>
          <w:szCs w:val="24"/>
        </w:rPr>
        <w:t xml:space="preserve">В </w:t>
      </w:r>
      <w:r w:rsidR="00614556" w:rsidRPr="00EC3D12">
        <w:rPr>
          <w:rStyle w:val="markedcontent"/>
          <w:rFonts w:asciiTheme="majorBidi" w:hAnsiTheme="majorBidi" w:cstheme="majorBidi"/>
          <w:sz w:val="24"/>
          <w:szCs w:val="24"/>
        </w:rPr>
        <w:t>Муниципальном бюджетном общеобразовательном учреждении</w:t>
      </w:r>
      <w:r w:rsidR="003963BA" w:rsidRPr="00EC3D1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614556" w:rsidRPr="00EC3D12">
        <w:rPr>
          <w:rStyle w:val="markedcontent"/>
          <w:rFonts w:asciiTheme="majorBidi" w:hAnsiTheme="majorBidi" w:cstheme="majorBidi"/>
          <w:sz w:val="24"/>
          <w:szCs w:val="24"/>
        </w:rPr>
        <w:t>«</w:t>
      </w:r>
      <w:r w:rsidR="003963BA" w:rsidRPr="00EC3D12">
        <w:rPr>
          <w:rStyle w:val="markedcontent"/>
          <w:rFonts w:asciiTheme="majorBidi" w:hAnsiTheme="majorBidi" w:cstheme="majorBidi"/>
          <w:sz w:val="24"/>
          <w:szCs w:val="24"/>
        </w:rPr>
        <w:t>Краснобаранская основная общеобразовательная школа</w:t>
      </w:r>
      <w:r w:rsidR="00614556" w:rsidRPr="00EC3D12">
        <w:rPr>
          <w:rStyle w:val="markedcontent"/>
          <w:rFonts w:asciiTheme="majorBidi" w:hAnsiTheme="majorBidi" w:cstheme="majorBidi"/>
          <w:sz w:val="24"/>
          <w:szCs w:val="24"/>
        </w:rPr>
        <w:t>»</w:t>
      </w:r>
      <w:r w:rsidR="003963BA" w:rsidRPr="00EC3D12">
        <w:rPr>
          <w:rStyle w:val="markedcontent"/>
          <w:rFonts w:asciiTheme="majorBidi" w:hAnsiTheme="majorBidi" w:cstheme="majorBidi"/>
          <w:sz w:val="24"/>
          <w:szCs w:val="24"/>
        </w:rPr>
        <w:t xml:space="preserve"> Алексеевского муниципального района Республики Татарстан</w:t>
      </w:r>
      <w:r w:rsidR="007E3674" w:rsidRPr="00EC3D12">
        <w:rPr>
          <w:rFonts w:asciiTheme="majorBidi" w:hAnsiTheme="majorBidi" w:cstheme="majorBidi"/>
          <w:sz w:val="24"/>
          <w:szCs w:val="24"/>
        </w:rPr>
        <w:t xml:space="preserve"> </w:t>
      </w:r>
      <w:r w:rsidR="007E3674" w:rsidRPr="00EC3D12">
        <w:rPr>
          <w:rStyle w:val="markedcontent"/>
          <w:rFonts w:asciiTheme="majorBidi" w:hAnsiTheme="majorBidi" w:cstheme="majorBidi"/>
          <w:sz w:val="24"/>
          <w:szCs w:val="24"/>
        </w:rPr>
        <w:t xml:space="preserve">языком </w:t>
      </w:r>
      <w:r w:rsidRPr="00EC3D12">
        <w:rPr>
          <w:rStyle w:val="markedcontent"/>
          <w:rFonts w:asciiTheme="majorBidi" w:hAnsiTheme="majorBidi" w:cstheme="majorBidi"/>
          <w:sz w:val="24"/>
          <w:szCs w:val="24"/>
        </w:rPr>
        <w:t>об</w:t>
      </w:r>
      <w:r w:rsidR="00E648BD" w:rsidRPr="00EC3D12">
        <w:rPr>
          <w:rStyle w:val="markedcontent"/>
          <w:rFonts w:asciiTheme="majorBidi" w:hAnsiTheme="majorBidi" w:cstheme="majorBidi"/>
          <w:sz w:val="24"/>
          <w:szCs w:val="24"/>
        </w:rPr>
        <w:t>учения</w:t>
      </w:r>
      <w:r w:rsidRPr="00EC3D12">
        <w:rPr>
          <w:rStyle w:val="markedcontent"/>
          <w:rFonts w:asciiTheme="majorBidi" w:hAnsiTheme="majorBidi" w:cstheme="majorBidi"/>
          <w:sz w:val="24"/>
          <w:szCs w:val="24"/>
        </w:rPr>
        <w:t xml:space="preserve"> является </w:t>
      </w:r>
      <w:r w:rsidR="00446614" w:rsidRPr="00EC3D12">
        <w:rPr>
          <w:rFonts w:asciiTheme="majorBidi" w:hAnsiTheme="majorBidi" w:cstheme="majorBidi"/>
          <w:sz w:val="24"/>
          <w:szCs w:val="24"/>
        </w:rPr>
        <w:t xml:space="preserve">татарский </w:t>
      </w:r>
      <w:r w:rsidRPr="00EC3D12">
        <w:rPr>
          <w:rFonts w:asciiTheme="majorBidi" w:hAnsiTheme="majorBidi" w:cstheme="majorBidi"/>
          <w:sz w:val="24"/>
          <w:szCs w:val="24"/>
        </w:rPr>
        <w:t>язык</w:t>
      </w:r>
      <w:r w:rsidR="006D6035" w:rsidRPr="00EC3D12">
        <w:rPr>
          <w:rFonts w:asciiTheme="majorBidi" w:hAnsiTheme="majorBidi" w:cstheme="majorBidi"/>
          <w:sz w:val="24"/>
          <w:szCs w:val="24"/>
        </w:rPr>
        <w:t>.</w:t>
      </w:r>
    </w:p>
    <w:p w:rsidR="008E0553" w:rsidRPr="00EC3D12" w:rsidRDefault="008E0553" w:rsidP="00562B6A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EC3D12">
        <w:rPr>
          <w:rStyle w:val="markedcontent"/>
          <w:rFonts w:asciiTheme="majorBidi" w:hAnsiTheme="majorBidi" w:cstheme="majorBidi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</w:t>
      </w:r>
      <w:r w:rsidR="00EC3D12" w:rsidRPr="00EC3D12">
        <w:rPr>
          <w:rStyle w:val="markedcontent"/>
          <w:rFonts w:asciiTheme="majorBidi" w:hAnsiTheme="majorBidi" w:cstheme="majorBidi"/>
          <w:sz w:val="24"/>
          <w:szCs w:val="24"/>
        </w:rPr>
        <w:t>дарственных языков республик РФ (</w:t>
      </w:r>
      <w:proofErr w:type="gramStart"/>
      <w:r w:rsidR="00EC3D12" w:rsidRPr="00EC3D12">
        <w:rPr>
          <w:rStyle w:val="markedcontent"/>
          <w:rFonts w:asciiTheme="majorBidi" w:hAnsiTheme="majorBidi" w:cstheme="majorBidi"/>
          <w:sz w:val="24"/>
          <w:szCs w:val="24"/>
        </w:rPr>
        <w:t>татарский</w:t>
      </w:r>
      <w:proofErr w:type="gramEnd"/>
      <w:r w:rsidR="00EC3D12" w:rsidRPr="00EC3D12">
        <w:rPr>
          <w:rStyle w:val="markedcontent"/>
          <w:rFonts w:asciiTheme="majorBidi" w:hAnsiTheme="majorBidi" w:cstheme="majorBidi"/>
          <w:sz w:val="24"/>
          <w:szCs w:val="24"/>
        </w:rPr>
        <w:t>).</w:t>
      </w:r>
    </w:p>
    <w:p w:rsidR="00F23C59" w:rsidRPr="00EC3D12" w:rsidRDefault="006D6035" w:rsidP="00562B6A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EC3D12">
        <w:rPr>
          <w:rStyle w:val="markedcontent"/>
          <w:rFonts w:asciiTheme="majorBidi" w:hAnsiTheme="majorBidi" w:cstheme="majorBidi"/>
          <w:sz w:val="24"/>
          <w:szCs w:val="24"/>
        </w:rPr>
        <w:t xml:space="preserve">Нормативный срок освоения </w:t>
      </w:r>
      <w:r w:rsidR="008E0553" w:rsidRPr="00EC3D12">
        <w:rPr>
          <w:rStyle w:val="markedcontent"/>
          <w:rFonts w:asciiTheme="majorBidi" w:hAnsiTheme="majorBidi" w:cstheme="majorBidi"/>
          <w:sz w:val="24"/>
          <w:szCs w:val="24"/>
        </w:rPr>
        <w:t>основной образовательной программы основного общего образования</w:t>
      </w:r>
      <w:r w:rsidRPr="00EC3D12">
        <w:rPr>
          <w:rStyle w:val="markedcontent"/>
          <w:rFonts w:asciiTheme="majorBidi" w:hAnsiTheme="majorBidi" w:cstheme="majorBidi"/>
          <w:sz w:val="24"/>
          <w:szCs w:val="24"/>
        </w:rPr>
        <w:t xml:space="preserve"> составляет </w:t>
      </w:r>
      <w:r w:rsidR="005472C1" w:rsidRPr="00EC3D12">
        <w:rPr>
          <w:rStyle w:val="markedcontent"/>
          <w:rFonts w:asciiTheme="majorBidi" w:hAnsiTheme="majorBidi" w:cstheme="majorBidi"/>
          <w:sz w:val="24"/>
          <w:szCs w:val="24"/>
        </w:rPr>
        <w:t>5</w:t>
      </w:r>
      <w:r w:rsidRPr="00EC3D1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5472C1" w:rsidRPr="00EC3D12">
        <w:rPr>
          <w:rStyle w:val="markedcontent"/>
          <w:rFonts w:asciiTheme="majorBidi" w:hAnsiTheme="majorBidi" w:cstheme="majorBidi"/>
          <w:sz w:val="24"/>
          <w:szCs w:val="24"/>
        </w:rPr>
        <w:t>лет</w:t>
      </w:r>
      <w:r w:rsidR="00F60A00" w:rsidRPr="00EC3D12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EC3D12" w:rsidRPr="00EC3D12" w:rsidRDefault="00EC3D12" w:rsidP="00EC3D12">
      <w:pPr>
        <w:jc w:val="both"/>
        <w:rPr>
          <w:rStyle w:val="markedcontent"/>
          <w:rFonts w:ascii="Times New Roman" w:hAnsi="Times New Roman"/>
          <w:b/>
          <w:sz w:val="24"/>
          <w:szCs w:val="24"/>
        </w:rPr>
      </w:pPr>
      <w:r w:rsidRPr="00EC3D12">
        <w:rPr>
          <w:rFonts w:ascii="Times New Roman" w:hAnsi="Times New Roman"/>
          <w:b/>
          <w:sz w:val="24"/>
          <w:szCs w:val="24"/>
        </w:rPr>
        <w:lastRenderedPageBreak/>
        <w:t>Формы промежуточной аттестации обучающихся 5-9 классов на 2023-2024 учебный год</w:t>
      </w:r>
    </w:p>
    <w:tbl>
      <w:tblPr>
        <w:tblpPr w:leftFromText="180" w:rightFromText="180" w:vertAnchor="text" w:horzAnchor="margin" w:tblpXSpec="right" w:tblpY="61"/>
        <w:tblW w:w="9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1"/>
        <w:gridCol w:w="4680"/>
        <w:gridCol w:w="16"/>
      </w:tblGrid>
      <w:tr w:rsidR="00EC3D12" w:rsidRPr="0016033D" w:rsidTr="00EC3D12">
        <w:tc>
          <w:tcPr>
            <w:tcW w:w="675" w:type="dxa"/>
            <w:tcBorders>
              <w:right w:val="single" w:sz="4" w:space="0" w:color="auto"/>
            </w:tcBorders>
          </w:tcPr>
          <w:p w:rsidR="00EC3D12" w:rsidRPr="009B1685" w:rsidRDefault="00EC3D12" w:rsidP="007446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1685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9B168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251" w:type="dxa"/>
            <w:tcBorders>
              <w:left w:val="single" w:sz="4" w:space="0" w:color="auto"/>
            </w:tcBorders>
          </w:tcPr>
          <w:p w:rsidR="00EC3D12" w:rsidRPr="009B1685" w:rsidRDefault="00EC3D12" w:rsidP="007446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1685">
              <w:rPr>
                <w:rFonts w:ascii="Times New Roman" w:hAnsi="Times New Roman"/>
                <w:sz w:val="24"/>
                <w:szCs w:val="24"/>
              </w:rPr>
              <w:t xml:space="preserve">     Русский язык </w:t>
            </w:r>
          </w:p>
        </w:tc>
        <w:tc>
          <w:tcPr>
            <w:tcW w:w="4696" w:type="dxa"/>
            <w:gridSpan w:val="2"/>
          </w:tcPr>
          <w:p w:rsidR="00EC3D12" w:rsidRPr="009B1685" w:rsidRDefault="00EC3D12" w:rsidP="007446B9">
            <w:pPr>
              <w:pStyle w:val="ac"/>
              <w:ind w:lef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9B1685">
              <w:rPr>
                <w:rFonts w:ascii="Times New Roman" w:hAnsi="Times New Roman" w:cs="Times New Roman"/>
                <w:sz w:val="24"/>
                <w:szCs w:val="24"/>
              </w:rPr>
              <w:t xml:space="preserve">Годовая оценка/контрольная работа </w:t>
            </w:r>
          </w:p>
        </w:tc>
      </w:tr>
      <w:tr w:rsidR="00EC3D12" w:rsidRPr="0016033D" w:rsidTr="00EC3D12">
        <w:trPr>
          <w:gridAfter w:val="1"/>
          <w:wAfter w:w="16" w:type="dxa"/>
        </w:trPr>
        <w:tc>
          <w:tcPr>
            <w:tcW w:w="675" w:type="dxa"/>
            <w:tcBorders>
              <w:right w:val="single" w:sz="4" w:space="0" w:color="auto"/>
            </w:tcBorders>
          </w:tcPr>
          <w:p w:rsidR="00EC3D12" w:rsidRPr="009B1685" w:rsidRDefault="00EC3D12" w:rsidP="007446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left w:val="single" w:sz="4" w:space="0" w:color="auto"/>
            </w:tcBorders>
          </w:tcPr>
          <w:p w:rsidR="00EC3D12" w:rsidRPr="009B1685" w:rsidRDefault="00EC3D12" w:rsidP="007446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1685">
              <w:rPr>
                <w:rFonts w:ascii="Times New Roman" w:hAnsi="Times New Roman"/>
                <w:sz w:val="24"/>
                <w:szCs w:val="24"/>
              </w:rPr>
              <w:t xml:space="preserve">      Литература</w:t>
            </w:r>
          </w:p>
        </w:tc>
        <w:tc>
          <w:tcPr>
            <w:tcW w:w="4680" w:type="dxa"/>
          </w:tcPr>
          <w:p w:rsidR="00EC3D12" w:rsidRPr="009B1685" w:rsidRDefault="00EC3D12" w:rsidP="007446B9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685">
              <w:rPr>
                <w:rFonts w:ascii="Times New Roman" w:hAnsi="Times New Roman"/>
                <w:sz w:val="24"/>
                <w:szCs w:val="24"/>
              </w:rPr>
              <w:t>Годовая оценка/ устное собеседование</w:t>
            </w:r>
          </w:p>
        </w:tc>
      </w:tr>
      <w:tr w:rsidR="00EC3D12" w:rsidRPr="0016033D" w:rsidTr="00EC3D12">
        <w:trPr>
          <w:gridAfter w:val="1"/>
          <w:wAfter w:w="16" w:type="dxa"/>
        </w:trPr>
        <w:tc>
          <w:tcPr>
            <w:tcW w:w="675" w:type="dxa"/>
            <w:tcBorders>
              <w:right w:val="single" w:sz="4" w:space="0" w:color="auto"/>
            </w:tcBorders>
          </w:tcPr>
          <w:p w:rsidR="00EC3D12" w:rsidRPr="009B1685" w:rsidRDefault="00EC3D12" w:rsidP="007446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left w:val="single" w:sz="4" w:space="0" w:color="auto"/>
            </w:tcBorders>
          </w:tcPr>
          <w:p w:rsidR="00EC3D12" w:rsidRPr="009B1685" w:rsidRDefault="00EC3D12" w:rsidP="007446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1685">
              <w:rPr>
                <w:rFonts w:ascii="Times New Roman" w:hAnsi="Times New Roman"/>
                <w:sz w:val="24"/>
                <w:szCs w:val="24"/>
              </w:rPr>
              <w:t xml:space="preserve">     Родной язык  </w:t>
            </w:r>
            <w:r w:rsidRPr="009B1685">
              <w:rPr>
                <w:rFonts w:ascii="Times New Roman" w:eastAsia="Courier New" w:hAnsi="Times New Roman"/>
                <w:sz w:val="24"/>
                <w:szCs w:val="24"/>
              </w:rPr>
              <w:t>(татарский)</w:t>
            </w:r>
          </w:p>
        </w:tc>
        <w:tc>
          <w:tcPr>
            <w:tcW w:w="4680" w:type="dxa"/>
          </w:tcPr>
          <w:p w:rsidR="00EC3D12" w:rsidRPr="009B1685" w:rsidRDefault="00EC3D12" w:rsidP="007446B9">
            <w:pPr>
              <w:pStyle w:val="ac"/>
              <w:ind w:lef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9B168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довая оценка/контрольный диктант</w:t>
            </w:r>
          </w:p>
        </w:tc>
      </w:tr>
      <w:tr w:rsidR="00EC3D12" w:rsidRPr="0016033D" w:rsidTr="00EC3D12">
        <w:trPr>
          <w:gridAfter w:val="1"/>
          <w:wAfter w:w="16" w:type="dxa"/>
        </w:trPr>
        <w:tc>
          <w:tcPr>
            <w:tcW w:w="675" w:type="dxa"/>
            <w:tcBorders>
              <w:right w:val="single" w:sz="4" w:space="0" w:color="auto"/>
            </w:tcBorders>
          </w:tcPr>
          <w:p w:rsidR="00EC3D12" w:rsidRPr="009B1685" w:rsidRDefault="00EC3D12" w:rsidP="007446B9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left w:val="single" w:sz="4" w:space="0" w:color="auto"/>
            </w:tcBorders>
          </w:tcPr>
          <w:p w:rsidR="00EC3D12" w:rsidRPr="009B1685" w:rsidRDefault="00EC3D12" w:rsidP="007446B9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B1685">
              <w:rPr>
                <w:rFonts w:ascii="Times New Roman" w:hAnsi="Times New Roman"/>
                <w:sz w:val="24"/>
                <w:szCs w:val="24"/>
              </w:rPr>
              <w:t xml:space="preserve">    Родная  литература </w:t>
            </w:r>
            <w:r w:rsidRPr="009B1685">
              <w:rPr>
                <w:rFonts w:ascii="Times New Roman" w:eastAsia="Courier New" w:hAnsi="Times New Roman"/>
                <w:sz w:val="24"/>
                <w:szCs w:val="24"/>
              </w:rPr>
              <w:t>(татарская)</w:t>
            </w:r>
          </w:p>
        </w:tc>
        <w:tc>
          <w:tcPr>
            <w:tcW w:w="4680" w:type="dxa"/>
          </w:tcPr>
          <w:p w:rsidR="00EC3D12" w:rsidRPr="009B1685" w:rsidRDefault="00EC3D12" w:rsidP="007446B9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685">
              <w:rPr>
                <w:rFonts w:ascii="Times New Roman" w:hAnsi="Times New Roman"/>
                <w:sz w:val="24"/>
                <w:szCs w:val="24"/>
              </w:rPr>
              <w:t>Годовая оценка/ устное собеседование</w:t>
            </w:r>
          </w:p>
        </w:tc>
      </w:tr>
      <w:tr w:rsidR="00EC3D12" w:rsidRPr="0016033D" w:rsidTr="00EC3D12">
        <w:trPr>
          <w:gridAfter w:val="1"/>
          <w:wAfter w:w="16" w:type="dxa"/>
        </w:trPr>
        <w:tc>
          <w:tcPr>
            <w:tcW w:w="675" w:type="dxa"/>
            <w:tcBorders>
              <w:right w:val="single" w:sz="4" w:space="0" w:color="auto"/>
            </w:tcBorders>
          </w:tcPr>
          <w:p w:rsidR="00EC3D12" w:rsidRPr="009B1685" w:rsidRDefault="00EC3D12" w:rsidP="007446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left w:val="single" w:sz="4" w:space="0" w:color="auto"/>
            </w:tcBorders>
          </w:tcPr>
          <w:p w:rsidR="00EC3D12" w:rsidRPr="009B1685" w:rsidRDefault="00EC3D12" w:rsidP="007446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1685">
              <w:rPr>
                <w:rFonts w:ascii="Times New Roman" w:hAnsi="Times New Roman"/>
                <w:sz w:val="24"/>
                <w:szCs w:val="24"/>
              </w:rPr>
              <w:t xml:space="preserve">    Иностранный язык (английский)</w:t>
            </w:r>
          </w:p>
        </w:tc>
        <w:tc>
          <w:tcPr>
            <w:tcW w:w="4680" w:type="dxa"/>
          </w:tcPr>
          <w:p w:rsidR="00EC3D12" w:rsidRPr="009B1685" w:rsidRDefault="00EC3D12" w:rsidP="007446B9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685">
              <w:rPr>
                <w:rFonts w:ascii="Times New Roman" w:hAnsi="Times New Roman"/>
                <w:sz w:val="24"/>
                <w:szCs w:val="24"/>
              </w:rPr>
              <w:t>Годовая оценка/</w:t>
            </w:r>
            <w:r w:rsidR="00BE1D21" w:rsidRPr="009B1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1D21" w:rsidRPr="009B1685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EC3D12" w:rsidRPr="0016033D" w:rsidTr="00EC3D12">
        <w:trPr>
          <w:gridAfter w:val="1"/>
          <w:wAfter w:w="16" w:type="dxa"/>
        </w:trPr>
        <w:tc>
          <w:tcPr>
            <w:tcW w:w="675" w:type="dxa"/>
            <w:tcBorders>
              <w:right w:val="single" w:sz="4" w:space="0" w:color="auto"/>
            </w:tcBorders>
          </w:tcPr>
          <w:p w:rsidR="00EC3D12" w:rsidRPr="009B1685" w:rsidRDefault="00EC3D12" w:rsidP="007446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left w:val="single" w:sz="4" w:space="0" w:color="auto"/>
            </w:tcBorders>
          </w:tcPr>
          <w:p w:rsidR="00EC3D12" w:rsidRPr="009B1685" w:rsidRDefault="00EC3D12" w:rsidP="007446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1685">
              <w:rPr>
                <w:rFonts w:ascii="Times New Roman" w:hAnsi="Times New Roman"/>
                <w:sz w:val="24"/>
                <w:szCs w:val="24"/>
              </w:rPr>
              <w:t xml:space="preserve">    Математика</w:t>
            </w:r>
          </w:p>
        </w:tc>
        <w:tc>
          <w:tcPr>
            <w:tcW w:w="4680" w:type="dxa"/>
          </w:tcPr>
          <w:p w:rsidR="00EC3D12" w:rsidRPr="009B1685" w:rsidRDefault="00EC3D12" w:rsidP="007446B9">
            <w:pPr>
              <w:pStyle w:val="ac"/>
              <w:ind w:lef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9B1685">
              <w:rPr>
                <w:rFonts w:ascii="Times New Roman" w:hAnsi="Times New Roman" w:cs="Times New Roman"/>
                <w:sz w:val="24"/>
                <w:szCs w:val="24"/>
              </w:rPr>
              <w:t xml:space="preserve">Годовая оценка/контрольная работа </w:t>
            </w:r>
          </w:p>
        </w:tc>
      </w:tr>
      <w:tr w:rsidR="00EC3D12" w:rsidRPr="0016033D" w:rsidTr="00EC3D12">
        <w:trPr>
          <w:gridAfter w:val="1"/>
          <w:wAfter w:w="16" w:type="dxa"/>
        </w:trPr>
        <w:tc>
          <w:tcPr>
            <w:tcW w:w="675" w:type="dxa"/>
            <w:tcBorders>
              <w:right w:val="single" w:sz="4" w:space="0" w:color="auto"/>
            </w:tcBorders>
          </w:tcPr>
          <w:p w:rsidR="00EC3D12" w:rsidRPr="009B1685" w:rsidRDefault="00EC3D12" w:rsidP="007446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left w:val="single" w:sz="4" w:space="0" w:color="auto"/>
            </w:tcBorders>
          </w:tcPr>
          <w:p w:rsidR="00EC3D12" w:rsidRPr="009B1685" w:rsidRDefault="00EC3D12" w:rsidP="007446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1685">
              <w:rPr>
                <w:rFonts w:ascii="Times New Roman" w:hAnsi="Times New Roman"/>
                <w:sz w:val="24"/>
                <w:szCs w:val="24"/>
              </w:rPr>
              <w:t xml:space="preserve">    Обществознание</w:t>
            </w:r>
          </w:p>
        </w:tc>
        <w:tc>
          <w:tcPr>
            <w:tcW w:w="4680" w:type="dxa"/>
          </w:tcPr>
          <w:p w:rsidR="00EC3D12" w:rsidRPr="009B1685" w:rsidRDefault="00EC3D12" w:rsidP="00BE1D21">
            <w:pPr>
              <w:spacing w:after="0"/>
              <w:ind w:left="196"/>
              <w:rPr>
                <w:rFonts w:ascii="Times New Roman" w:hAnsi="Times New Roman"/>
                <w:sz w:val="24"/>
                <w:szCs w:val="24"/>
              </w:rPr>
            </w:pPr>
            <w:r w:rsidRPr="009B1685">
              <w:rPr>
                <w:rFonts w:ascii="Times New Roman" w:hAnsi="Times New Roman"/>
                <w:sz w:val="24"/>
                <w:szCs w:val="24"/>
              </w:rPr>
              <w:t>Годовая оценка/</w:t>
            </w:r>
            <w:r w:rsidR="00BE1D21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 w:rsidRPr="009B16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C3D12" w:rsidRPr="0016033D" w:rsidTr="00EC3D12">
        <w:trPr>
          <w:gridAfter w:val="1"/>
          <w:wAfter w:w="16" w:type="dxa"/>
          <w:trHeight w:val="243"/>
        </w:trPr>
        <w:tc>
          <w:tcPr>
            <w:tcW w:w="675" w:type="dxa"/>
            <w:tcBorders>
              <w:right w:val="single" w:sz="4" w:space="0" w:color="auto"/>
            </w:tcBorders>
          </w:tcPr>
          <w:p w:rsidR="00EC3D12" w:rsidRPr="009B1685" w:rsidRDefault="00EC3D12" w:rsidP="007446B9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left w:val="single" w:sz="4" w:space="0" w:color="auto"/>
            </w:tcBorders>
          </w:tcPr>
          <w:p w:rsidR="00EC3D12" w:rsidRPr="009B1685" w:rsidRDefault="00EC3D12" w:rsidP="007446B9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B1685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История.</w:t>
            </w:r>
          </w:p>
        </w:tc>
        <w:tc>
          <w:tcPr>
            <w:tcW w:w="4680" w:type="dxa"/>
          </w:tcPr>
          <w:p w:rsidR="00EC3D12" w:rsidRPr="009B1685" w:rsidRDefault="00EC3D12" w:rsidP="007446B9">
            <w:pPr>
              <w:pStyle w:val="ac"/>
              <w:ind w:lef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9B1685">
              <w:rPr>
                <w:rFonts w:ascii="Times New Roman" w:hAnsi="Times New Roman" w:cs="Times New Roman"/>
                <w:sz w:val="24"/>
                <w:szCs w:val="24"/>
              </w:rPr>
              <w:t>Годовая оценка/</w:t>
            </w:r>
            <w:r w:rsidR="00BE1D21" w:rsidRPr="009B16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1D21" w:rsidRPr="009B1685">
              <w:rPr>
                <w:rFonts w:ascii="Times New Roman" w:hAnsi="Times New Roman"/>
                <w:sz w:val="24"/>
                <w:szCs w:val="24"/>
              </w:rPr>
              <w:t>устное собеседование</w:t>
            </w:r>
          </w:p>
        </w:tc>
      </w:tr>
      <w:tr w:rsidR="00EC3D12" w:rsidRPr="0016033D" w:rsidTr="00EC3D12">
        <w:trPr>
          <w:gridAfter w:val="1"/>
          <w:wAfter w:w="16" w:type="dxa"/>
        </w:trPr>
        <w:tc>
          <w:tcPr>
            <w:tcW w:w="675" w:type="dxa"/>
            <w:tcBorders>
              <w:right w:val="single" w:sz="4" w:space="0" w:color="auto"/>
            </w:tcBorders>
          </w:tcPr>
          <w:p w:rsidR="00EC3D12" w:rsidRPr="009B1685" w:rsidRDefault="00EC3D12" w:rsidP="007446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left w:val="single" w:sz="4" w:space="0" w:color="auto"/>
            </w:tcBorders>
          </w:tcPr>
          <w:p w:rsidR="00EC3D12" w:rsidRPr="009B1685" w:rsidRDefault="00EC3D12" w:rsidP="007446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1685">
              <w:rPr>
                <w:rFonts w:ascii="Times New Roman" w:hAnsi="Times New Roman"/>
                <w:sz w:val="24"/>
                <w:szCs w:val="24"/>
              </w:rPr>
              <w:t xml:space="preserve">    Биология</w:t>
            </w:r>
          </w:p>
        </w:tc>
        <w:tc>
          <w:tcPr>
            <w:tcW w:w="4680" w:type="dxa"/>
          </w:tcPr>
          <w:p w:rsidR="00EC3D12" w:rsidRPr="009B1685" w:rsidRDefault="00EC3D12" w:rsidP="00BE1D21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685">
              <w:rPr>
                <w:rFonts w:ascii="Times New Roman" w:hAnsi="Times New Roman"/>
                <w:sz w:val="24"/>
                <w:szCs w:val="24"/>
              </w:rPr>
              <w:t>Годовая оценка/</w:t>
            </w:r>
            <w:r w:rsidR="00BE1D21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 w:rsidRPr="009B16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C3D12" w:rsidRPr="0016033D" w:rsidTr="00EC3D12">
        <w:trPr>
          <w:gridAfter w:val="1"/>
          <w:wAfter w:w="16" w:type="dxa"/>
        </w:trPr>
        <w:tc>
          <w:tcPr>
            <w:tcW w:w="675" w:type="dxa"/>
            <w:tcBorders>
              <w:right w:val="single" w:sz="4" w:space="0" w:color="auto"/>
            </w:tcBorders>
          </w:tcPr>
          <w:p w:rsidR="00EC3D12" w:rsidRPr="009B1685" w:rsidRDefault="00EC3D12" w:rsidP="007446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left w:val="single" w:sz="4" w:space="0" w:color="auto"/>
            </w:tcBorders>
          </w:tcPr>
          <w:p w:rsidR="00EC3D12" w:rsidRPr="009B1685" w:rsidRDefault="00EC3D12" w:rsidP="007446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1685">
              <w:rPr>
                <w:rFonts w:ascii="Times New Roman" w:hAnsi="Times New Roman"/>
                <w:sz w:val="24"/>
                <w:szCs w:val="24"/>
              </w:rPr>
              <w:t xml:space="preserve">    География</w:t>
            </w:r>
          </w:p>
        </w:tc>
        <w:tc>
          <w:tcPr>
            <w:tcW w:w="4680" w:type="dxa"/>
          </w:tcPr>
          <w:p w:rsidR="00EC3D12" w:rsidRPr="009B1685" w:rsidRDefault="00EC3D12" w:rsidP="007446B9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685">
              <w:rPr>
                <w:rFonts w:ascii="Times New Roman" w:hAnsi="Times New Roman"/>
                <w:sz w:val="24"/>
                <w:szCs w:val="24"/>
              </w:rPr>
              <w:t>Годовая оценка/тестирование</w:t>
            </w:r>
          </w:p>
        </w:tc>
      </w:tr>
      <w:tr w:rsidR="00EC3D12" w:rsidRPr="0016033D" w:rsidTr="00EC3D12">
        <w:trPr>
          <w:gridAfter w:val="1"/>
          <w:wAfter w:w="16" w:type="dxa"/>
        </w:trPr>
        <w:tc>
          <w:tcPr>
            <w:tcW w:w="675" w:type="dxa"/>
            <w:tcBorders>
              <w:right w:val="single" w:sz="4" w:space="0" w:color="auto"/>
            </w:tcBorders>
          </w:tcPr>
          <w:p w:rsidR="00EC3D12" w:rsidRPr="009B1685" w:rsidRDefault="00EC3D12" w:rsidP="007446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left w:val="single" w:sz="4" w:space="0" w:color="auto"/>
            </w:tcBorders>
          </w:tcPr>
          <w:p w:rsidR="00EC3D12" w:rsidRPr="009B1685" w:rsidRDefault="00EC3D12" w:rsidP="007446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1685">
              <w:rPr>
                <w:rFonts w:ascii="Times New Roman" w:hAnsi="Times New Roman"/>
                <w:sz w:val="24"/>
                <w:szCs w:val="24"/>
              </w:rPr>
              <w:t xml:space="preserve">    Музыка </w:t>
            </w:r>
          </w:p>
        </w:tc>
        <w:tc>
          <w:tcPr>
            <w:tcW w:w="4680" w:type="dxa"/>
          </w:tcPr>
          <w:p w:rsidR="00EC3D12" w:rsidRPr="009B1685" w:rsidRDefault="00EC3D12" w:rsidP="007446B9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685">
              <w:rPr>
                <w:rFonts w:ascii="Times New Roman" w:hAnsi="Times New Roman"/>
                <w:sz w:val="24"/>
                <w:szCs w:val="24"/>
              </w:rPr>
              <w:t>Годовая оценка/ проектная работа</w:t>
            </w:r>
          </w:p>
        </w:tc>
      </w:tr>
      <w:tr w:rsidR="00EC3D12" w:rsidRPr="0016033D" w:rsidTr="00EC3D12">
        <w:trPr>
          <w:gridAfter w:val="1"/>
          <w:wAfter w:w="16" w:type="dxa"/>
        </w:trPr>
        <w:tc>
          <w:tcPr>
            <w:tcW w:w="675" w:type="dxa"/>
            <w:tcBorders>
              <w:right w:val="single" w:sz="4" w:space="0" w:color="auto"/>
            </w:tcBorders>
          </w:tcPr>
          <w:p w:rsidR="00EC3D12" w:rsidRPr="009B1685" w:rsidRDefault="00EC3D12" w:rsidP="007446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left w:val="single" w:sz="4" w:space="0" w:color="auto"/>
            </w:tcBorders>
          </w:tcPr>
          <w:p w:rsidR="00EC3D12" w:rsidRPr="009B1685" w:rsidRDefault="00EC3D12" w:rsidP="007446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1685">
              <w:rPr>
                <w:rFonts w:ascii="Times New Roman" w:hAnsi="Times New Roman"/>
                <w:sz w:val="24"/>
                <w:szCs w:val="24"/>
              </w:rPr>
              <w:t xml:space="preserve">    Изобразительное искусство</w:t>
            </w:r>
          </w:p>
        </w:tc>
        <w:tc>
          <w:tcPr>
            <w:tcW w:w="4680" w:type="dxa"/>
          </w:tcPr>
          <w:p w:rsidR="00EC3D12" w:rsidRPr="009B1685" w:rsidRDefault="00EC3D12" w:rsidP="007446B9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685">
              <w:rPr>
                <w:rFonts w:ascii="Times New Roman" w:hAnsi="Times New Roman"/>
                <w:sz w:val="24"/>
                <w:szCs w:val="24"/>
              </w:rPr>
              <w:t>Годовая оценка/ проектная работа</w:t>
            </w:r>
          </w:p>
        </w:tc>
      </w:tr>
      <w:tr w:rsidR="00EC3D12" w:rsidRPr="0016033D" w:rsidTr="00EC3D12">
        <w:trPr>
          <w:gridAfter w:val="1"/>
          <w:wAfter w:w="16" w:type="dxa"/>
        </w:trPr>
        <w:tc>
          <w:tcPr>
            <w:tcW w:w="675" w:type="dxa"/>
            <w:tcBorders>
              <w:right w:val="single" w:sz="4" w:space="0" w:color="auto"/>
            </w:tcBorders>
          </w:tcPr>
          <w:p w:rsidR="00EC3D12" w:rsidRPr="009B1685" w:rsidRDefault="00EC3D12" w:rsidP="007446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left w:val="single" w:sz="4" w:space="0" w:color="auto"/>
            </w:tcBorders>
          </w:tcPr>
          <w:p w:rsidR="00EC3D12" w:rsidRPr="009B1685" w:rsidRDefault="00EC3D12" w:rsidP="007446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1685">
              <w:rPr>
                <w:rFonts w:ascii="Times New Roman" w:hAnsi="Times New Roman"/>
                <w:sz w:val="24"/>
                <w:szCs w:val="24"/>
              </w:rPr>
              <w:t xml:space="preserve">    Технология</w:t>
            </w:r>
          </w:p>
        </w:tc>
        <w:tc>
          <w:tcPr>
            <w:tcW w:w="4680" w:type="dxa"/>
          </w:tcPr>
          <w:p w:rsidR="00EC3D12" w:rsidRPr="009B1685" w:rsidRDefault="00EC3D12" w:rsidP="007446B9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685">
              <w:rPr>
                <w:rFonts w:ascii="Times New Roman" w:hAnsi="Times New Roman"/>
                <w:sz w:val="24"/>
                <w:szCs w:val="24"/>
              </w:rPr>
              <w:t>Годовая оценка/ проектная работа</w:t>
            </w:r>
          </w:p>
        </w:tc>
      </w:tr>
      <w:tr w:rsidR="00EC3D12" w:rsidRPr="0016033D" w:rsidTr="00EC3D12">
        <w:trPr>
          <w:gridAfter w:val="1"/>
          <w:wAfter w:w="16" w:type="dxa"/>
        </w:trPr>
        <w:tc>
          <w:tcPr>
            <w:tcW w:w="675" w:type="dxa"/>
            <w:tcBorders>
              <w:right w:val="single" w:sz="4" w:space="0" w:color="auto"/>
            </w:tcBorders>
          </w:tcPr>
          <w:p w:rsidR="00EC3D12" w:rsidRPr="009B1685" w:rsidRDefault="00EC3D12" w:rsidP="007446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left w:val="single" w:sz="4" w:space="0" w:color="auto"/>
            </w:tcBorders>
          </w:tcPr>
          <w:p w:rsidR="00EC3D12" w:rsidRPr="009B1685" w:rsidRDefault="00EC3D12" w:rsidP="007446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1685">
              <w:rPr>
                <w:rFonts w:ascii="Times New Roman" w:hAnsi="Times New Roman"/>
                <w:sz w:val="24"/>
                <w:szCs w:val="24"/>
              </w:rPr>
              <w:t xml:space="preserve">     Физическая культура</w:t>
            </w:r>
          </w:p>
        </w:tc>
        <w:tc>
          <w:tcPr>
            <w:tcW w:w="4680" w:type="dxa"/>
          </w:tcPr>
          <w:p w:rsidR="00EC3D12" w:rsidRPr="009B1685" w:rsidRDefault="00EC3D12" w:rsidP="00BE1D21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685">
              <w:rPr>
                <w:rFonts w:ascii="Times New Roman" w:hAnsi="Times New Roman"/>
                <w:sz w:val="24"/>
                <w:szCs w:val="24"/>
              </w:rPr>
              <w:t xml:space="preserve">Годовая оценка/ </w:t>
            </w:r>
            <w:r w:rsidR="00BE1D21">
              <w:rPr>
                <w:rFonts w:ascii="Times New Roman" w:hAnsi="Times New Roman"/>
                <w:sz w:val="24"/>
                <w:szCs w:val="24"/>
              </w:rPr>
              <w:t>зачёт</w:t>
            </w:r>
          </w:p>
        </w:tc>
      </w:tr>
    </w:tbl>
    <w:tbl>
      <w:tblPr>
        <w:tblW w:w="9497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253"/>
        <w:gridCol w:w="4536"/>
      </w:tblGrid>
      <w:tr w:rsidR="00EC3D12" w:rsidRPr="0016033D" w:rsidTr="00EC3D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7446B9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16033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7446B9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Годовая оценка/контрольная работа </w:t>
            </w:r>
          </w:p>
        </w:tc>
      </w:tr>
      <w:tr w:rsidR="00EC3D12" w:rsidRPr="0016033D" w:rsidTr="00EC3D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7446B9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 устное собеседование</w:t>
            </w:r>
          </w:p>
        </w:tc>
      </w:tr>
      <w:tr w:rsidR="00EC3D12" w:rsidRPr="0016033D" w:rsidTr="00EC3D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Родной  язык </w:t>
            </w:r>
            <w:r w:rsidRPr="009B1685">
              <w:rPr>
                <w:rFonts w:ascii="Times New Roman" w:eastAsia="Courier New" w:hAnsi="Times New Roman"/>
                <w:sz w:val="24"/>
                <w:szCs w:val="24"/>
              </w:rPr>
              <w:t>(татарский)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7446B9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</w:tr>
      <w:tr w:rsidR="00EC3D12" w:rsidRPr="0016033D" w:rsidTr="00EC3D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Родная литература </w:t>
            </w:r>
            <w:r>
              <w:rPr>
                <w:rFonts w:ascii="Times New Roman" w:eastAsia="Courier New" w:hAnsi="Times New Roman"/>
                <w:sz w:val="24"/>
                <w:szCs w:val="24"/>
              </w:rPr>
              <w:t>(татарская</w:t>
            </w:r>
            <w:r w:rsidRPr="009B1685">
              <w:rPr>
                <w:rFonts w:ascii="Times New Roman" w:eastAsia="Courier New" w:hAnsi="Times New Roman"/>
                <w:sz w:val="24"/>
                <w:szCs w:val="24"/>
              </w:rPr>
              <w:t>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7446B9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 устное собеседование</w:t>
            </w:r>
          </w:p>
        </w:tc>
      </w:tr>
      <w:tr w:rsidR="00EC3D12" w:rsidRPr="0016033D" w:rsidTr="00EC3D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BE1D21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</w:t>
            </w:r>
            <w:r w:rsidR="00BE1D21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EC3D12" w:rsidRPr="0016033D" w:rsidTr="00EC3D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7446B9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Годовая оценка/контрольная работа </w:t>
            </w:r>
          </w:p>
        </w:tc>
      </w:tr>
      <w:tr w:rsidR="00EC3D12" w:rsidRPr="0016033D" w:rsidTr="00EC3D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7446B9">
            <w:pPr>
              <w:spacing w:after="0"/>
              <w:ind w:left="176" w:right="-108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7446B9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</w:t>
            </w:r>
            <w:r w:rsidR="00BE1D21" w:rsidRPr="009B16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1D21" w:rsidRPr="009B1685">
              <w:rPr>
                <w:rFonts w:ascii="Times New Roman" w:hAnsi="Times New Roman"/>
                <w:sz w:val="24"/>
                <w:szCs w:val="24"/>
              </w:rPr>
              <w:t>устное собеседование</w:t>
            </w:r>
          </w:p>
        </w:tc>
      </w:tr>
      <w:tr w:rsidR="00EC3D12" w:rsidRPr="0016033D" w:rsidTr="00EC3D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BE1D21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</w:t>
            </w:r>
            <w:r w:rsidR="00BE1D21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 w:rsidRPr="00160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C3D12" w:rsidRPr="0016033D" w:rsidTr="00EC3D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7446B9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 тестирование</w:t>
            </w:r>
          </w:p>
        </w:tc>
      </w:tr>
      <w:tr w:rsidR="00EC3D12" w:rsidRPr="0016033D" w:rsidTr="00EC3D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BE1D21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</w:t>
            </w:r>
            <w:r w:rsidR="00BE1D21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EC3D12" w:rsidRPr="0016033D" w:rsidTr="00EC3D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7446B9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 проектная работа</w:t>
            </w:r>
          </w:p>
        </w:tc>
      </w:tr>
      <w:tr w:rsidR="00EC3D12" w:rsidRPr="0016033D" w:rsidTr="00EC3D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7446B9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 проектная работа</w:t>
            </w:r>
          </w:p>
        </w:tc>
      </w:tr>
      <w:tr w:rsidR="00EC3D12" w:rsidRPr="0016033D" w:rsidTr="00EC3D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7446B9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 проектная работа</w:t>
            </w:r>
          </w:p>
        </w:tc>
      </w:tr>
      <w:tr w:rsidR="00EC3D12" w:rsidRPr="0016033D" w:rsidTr="00EC3D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12" w:rsidRPr="0016033D" w:rsidRDefault="00EC3D12" w:rsidP="00AB2332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Годовая оценка/ </w:t>
            </w:r>
            <w:r w:rsidR="00AB2332">
              <w:rPr>
                <w:rFonts w:ascii="Times New Roman" w:hAnsi="Times New Roman"/>
                <w:sz w:val="24"/>
                <w:szCs w:val="24"/>
              </w:rPr>
              <w:t>зачёт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16033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536" w:type="dxa"/>
          </w:tcPr>
          <w:p w:rsidR="00EC3D12" w:rsidRPr="009B1685" w:rsidRDefault="00EC3D12" w:rsidP="007446B9">
            <w:pPr>
              <w:pStyle w:val="ac"/>
              <w:ind w:lef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9B1685">
              <w:rPr>
                <w:rFonts w:ascii="Times New Roman" w:hAnsi="Times New Roman" w:cs="Times New Roman"/>
                <w:sz w:val="24"/>
                <w:szCs w:val="24"/>
              </w:rPr>
              <w:t xml:space="preserve">Годовая оценка/контрольная работа 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536" w:type="dxa"/>
          </w:tcPr>
          <w:p w:rsidR="00EC3D12" w:rsidRPr="0016033D" w:rsidRDefault="00EC3D12" w:rsidP="007446B9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 устное собеседование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  <w:r w:rsidRPr="009B1685">
              <w:rPr>
                <w:rFonts w:ascii="Times New Roman" w:eastAsia="Courier New" w:hAnsi="Times New Roman"/>
                <w:sz w:val="24"/>
                <w:szCs w:val="24"/>
              </w:rPr>
              <w:t>(татарский)</w:t>
            </w:r>
          </w:p>
        </w:tc>
        <w:tc>
          <w:tcPr>
            <w:tcW w:w="4536" w:type="dxa"/>
          </w:tcPr>
          <w:p w:rsidR="00EC3D12" w:rsidRPr="0016033D" w:rsidRDefault="00EC3D12" w:rsidP="007446B9">
            <w:pPr>
              <w:spacing w:after="0"/>
              <w:ind w:left="196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 w:right="-108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Родная литература </w:t>
            </w:r>
            <w:r>
              <w:rPr>
                <w:rFonts w:ascii="Times New Roman" w:eastAsia="Courier New" w:hAnsi="Times New Roman"/>
                <w:sz w:val="24"/>
                <w:szCs w:val="24"/>
              </w:rPr>
              <w:t>(татарская</w:t>
            </w:r>
            <w:r w:rsidRPr="009B1685">
              <w:rPr>
                <w:rFonts w:ascii="Times New Roman" w:eastAsia="Courier New" w:hAnsi="Times New Roman"/>
                <w:sz w:val="24"/>
                <w:szCs w:val="24"/>
              </w:rPr>
              <w:t>)</w:t>
            </w:r>
          </w:p>
        </w:tc>
        <w:tc>
          <w:tcPr>
            <w:tcW w:w="4536" w:type="dxa"/>
          </w:tcPr>
          <w:p w:rsidR="00EC3D12" w:rsidRPr="0016033D" w:rsidRDefault="00EC3D12" w:rsidP="007446B9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 устное собеседование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536" w:type="dxa"/>
          </w:tcPr>
          <w:p w:rsidR="00EC3D12" w:rsidRPr="0016033D" w:rsidRDefault="00EC3D12" w:rsidP="00AB2332">
            <w:pPr>
              <w:spacing w:after="0"/>
              <w:ind w:left="196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</w:t>
            </w:r>
            <w:r w:rsidR="00AB2332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4536" w:type="dxa"/>
          </w:tcPr>
          <w:p w:rsidR="00EC3D12" w:rsidRPr="009B1685" w:rsidRDefault="00EC3D12" w:rsidP="007446B9">
            <w:pPr>
              <w:pStyle w:val="ac"/>
              <w:ind w:lef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9B1685">
              <w:rPr>
                <w:rFonts w:ascii="Times New Roman" w:hAnsi="Times New Roman" w:cs="Times New Roman"/>
                <w:sz w:val="24"/>
                <w:szCs w:val="24"/>
              </w:rPr>
              <w:t xml:space="preserve">Годовая оценка/контрольная работа 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4536" w:type="dxa"/>
          </w:tcPr>
          <w:p w:rsidR="00EC3D12" w:rsidRPr="009B1685" w:rsidRDefault="00EC3D12" w:rsidP="007446B9">
            <w:pPr>
              <w:pStyle w:val="ac"/>
              <w:ind w:lef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9B1685">
              <w:rPr>
                <w:rFonts w:ascii="Times New Roman" w:hAnsi="Times New Roman" w:cs="Times New Roman"/>
                <w:sz w:val="24"/>
                <w:szCs w:val="24"/>
              </w:rPr>
              <w:t>Годовая оценка/контрольная работа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536" w:type="dxa"/>
          </w:tcPr>
          <w:p w:rsidR="00EC3D12" w:rsidRPr="009B1685" w:rsidRDefault="00EC3D12" w:rsidP="007446B9">
            <w:pPr>
              <w:pStyle w:val="ac"/>
              <w:ind w:lef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9B1685">
              <w:rPr>
                <w:rFonts w:ascii="Times New Roman" w:hAnsi="Times New Roman" w:cs="Times New Roman"/>
                <w:sz w:val="24"/>
                <w:szCs w:val="24"/>
              </w:rPr>
              <w:t>Годовая оценка/контрольная работа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 w:right="-108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 История</w:t>
            </w:r>
          </w:p>
        </w:tc>
        <w:tc>
          <w:tcPr>
            <w:tcW w:w="4536" w:type="dxa"/>
          </w:tcPr>
          <w:p w:rsidR="00EC3D12" w:rsidRPr="009B1685" w:rsidRDefault="00EC3D12" w:rsidP="007446B9">
            <w:pPr>
              <w:pStyle w:val="ac"/>
              <w:ind w:lef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9B1685">
              <w:rPr>
                <w:rFonts w:ascii="Times New Roman" w:hAnsi="Times New Roman" w:cs="Times New Roman"/>
                <w:sz w:val="24"/>
                <w:szCs w:val="24"/>
              </w:rPr>
              <w:t>Годовая оценка/</w:t>
            </w:r>
            <w:r w:rsidR="00AB2332" w:rsidRPr="009B16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2332" w:rsidRPr="009B1685">
              <w:rPr>
                <w:rFonts w:ascii="Times New Roman" w:hAnsi="Times New Roman"/>
                <w:sz w:val="24"/>
                <w:szCs w:val="24"/>
              </w:rPr>
              <w:t>устное собеседование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536" w:type="dxa"/>
          </w:tcPr>
          <w:p w:rsidR="00EC3D12" w:rsidRPr="0016033D" w:rsidRDefault="00EC3D12" w:rsidP="00AB2332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</w:t>
            </w:r>
            <w:r w:rsidR="00AB2332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 w:rsidRPr="00160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536" w:type="dxa"/>
          </w:tcPr>
          <w:p w:rsidR="00EC3D12" w:rsidRPr="0016033D" w:rsidRDefault="00EC3D12" w:rsidP="007446B9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оценка/тестирование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EC3D12" w:rsidRPr="0016033D" w:rsidRDefault="00EC3D12" w:rsidP="00AB2332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</w:t>
            </w:r>
            <w:r w:rsidR="00AB2332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4536" w:type="dxa"/>
          </w:tcPr>
          <w:p w:rsidR="00EC3D12" w:rsidRPr="0016033D" w:rsidRDefault="00EC3D12" w:rsidP="00AB2332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Годовая оценка/ </w:t>
            </w:r>
            <w:r w:rsidR="00AB2332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536" w:type="dxa"/>
          </w:tcPr>
          <w:p w:rsidR="00EC3D12" w:rsidRPr="0016033D" w:rsidRDefault="00EC3D12" w:rsidP="00AB2332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</w:t>
            </w:r>
            <w:r w:rsidR="00AB2332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 w:rsidRPr="00160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4536" w:type="dxa"/>
          </w:tcPr>
          <w:p w:rsidR="00EC3D12" w:rsidRPr="0016033D" w:rsidRDefault="00EC3D12" w:rsidP="007446B9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 проектная работа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536" w:type="dxa"/>
          </w:tcPr>
          <w:p w:rsidR="00EC3D12" w:rsidRPr="0016033D" w:rsidRDefault="00EC3D12" w:rsidP="007446B9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 проектная работа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536" w:type="dxa"/>
          </w:tcPr>
          <w:p w:rsidR="00EC3D12" w:rsidRPr="0016033D" w:rsidRDefault="00EC3D12" w:rsidP="007446B9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 проектная работа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536" w:type="dxa"/>
          </w:tcPr>
          <w:p w:rsidR="00EC3D12" w:rsidRPr="0016033D" w:rsidRDefault="00EC3D12" w:rsidP="00AB2332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Годовая оценка/ </w:t>
            </w:r>
            <w:r w:rsidR="00AB2332">
              <w:rPr>
                <w:rFonts w:ascii="Times New Roman" w:hAnsi="Times New Roman"/>
                <w:sz w:val="24"/>
                <w:szCs w:val="24"/>
              </w:rPr>
              <w:t>зачёт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6033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536" w:type="dxa"/>
          </w:tcPr>
          <w:p w:rsidR="00EC3D12" w:rsidRPr="009B1685" w:rsidRDefault="00EC3D12" w:rsidP="007446B9">
            <w:pPr>
              <w:pStyle w:val="ac"/>
              <w:ind w:lef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9B1685">
              <w:rPr>
                <w:rFonts w:ascii="Times New Roman" w:hAnsi="Times New Roman" w:cs="Times New Roman"/>
                <w:sz w:val="24"/>
                <w:szCs w:val="24"/>
              </w:rPr>
              <w:t xml:space="preserve">Годовая оценка/контрольная работа 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536" w:type="dxa"/>
          </w:tcPr>
          <w:p w:rsidR="00EC3D12" w:rsidRPr="0016033D" w:rsidRDefault="00EC3D12" w:rsidP="007446B9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 устное собеседование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  <w:r w:rsidRPr="009B1685">
              <w:rPr>
                <w:rFonts w:ascii="Times New Roman" w:eastAsia="Courier New" w:hAnsi="Times New Roman"/>
                <w:sz w:val="24"/>
                <w:szCs w:val="24"/>
              </w:rPr>
              <w:t>(татарский)</w:t>
            </w:r>
          </w:p>
        </w:tc>
        <w:tc>
          <w:tcPr>
            <w:tcW w:w="4536" w:type="dxa"/>
          </w:tcPr>
          <w:p w:rsidR="00EC3D12" w:rsidRPr="009B1685" w:rsidRDefault="00EC3D12" w:rsidP="007446B9">
            <w:pPr>
              <w:pStyle w:val="ac"/>
              <w:ind w:lef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9B1685">
              <w:rPr>
                <w:rFonts w:ascii="Times New Roman" w:hAnsi="Times New Roman" w:cs="Times New Roman"/>
                <w:sz w:val="24"/>
                <w:szCs w:val="24"/>
              </w:rPr>
              <w:t xml:space="preserve">Годовая оценка/контрольная работа 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 w:right="-108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Родная  литератур</w:t>
            </w:r>
            <w:proofErr w:type="gramStart"/>
            <w:r w:rsidRPr="0016033D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eastAsia="Courier New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Courier New" w:hAnsi="Times New Roman"/>
                <w:sz w:val="24"/>
                <w:szCs w:val="24"/>
              </w:rPr>
              <w:t>татарская</w:t>
            </w:r>
            <w:r w:rsidRPr="009B1685">
              <w:rPr>
                <w:rFonts w:ascii="Times New Roman" w:eastAsia="Courier New" w:hAnsi="Times New Roman"/>
                <w:sz w:val="24"/>
                <w:szCs w:val="24"/>
              </w:rPr>
              <w:t>)</w:t>
            </w:r>
          </w:p>
        </w:tc>
        <w:tc>
          <w:tcPr>
            <w:tcW w:w="4536" w:type="dxa"/>
          </w:tcPr>
          <w:p w:rsidR="00EC3D12" w:rsidRPr="0016033D" w:rsidRDefault="00EC3D12" w:rsidP="007446B9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 устное собеседование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536" w:type="dxa"/>
          </w:tcPr>
          <w:p w:rsidR="00EC3D12" w:rsidRPr="0016033D" w:rsidRDefault="00EC3D12" w:rsidP="00AB2332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</w:t>
            </w:r>
            <w:r w:rsidR="00AB2332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4536" w:type="dxa"/>
          </w:tcPr>
          <w:p w:rsidR="00EC3D12" w:rsidRPr="009B1685" w:rsidRDefault="00EC3D12" w:rsidP="007446B9">
            <w:pPr>
              <w:pStyle w:val="ac"/>
              <w:ind w:lef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9B1685">
              <w:rPr>
                <w:rFonts w:ascii="Times New Roman" w:hAnsi="Times New Roman" w:cs="Times New Roman"/>
                <w:sz w:val="24"/>
                <w:szCs w:val="24"/>
              </w:rPr>
              <w:t xml:space="preserve">Годовая оценка/контрольная работа 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4536" w:type="dxa"/>
          </w:tcPr>
          <w:p w:rsidR="00EC3D12" w:rsidRPr="009B1685" w:rsidRDefault="00EC3D12" w:rsidP="007446B9">
            <w:pPr>
              <w:pStyle w:val="ac"/>
              <w:ind w:lef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9B1685">
              <w:rPr>
                <w:rFonts w:ascii="Times New Roman" w:hAnsi="Times New Roman" w:cs="Times New Roman"/>
                <w:sz w:val="24"/>
                <w:szCs w:val="24"/>
              </w:rPr>
              <w:t>Годовая оценка/контрольная работа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536" w:type="dxa"/>
          </w:tcPr>
          <w:p w:rsidR="00EC3D12" w:rsidRPr="009B1685" w:rsidRDefault="00EC3D12" w:rsidP="007446B9">
            <w:pPr>
              <w:pStyle w:val="ac"/>
              <w:ind w:lef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9B1685">
              <w:rPr>
                <w:rFonts w:ascii="Times New Roman" w:hAnsi="Times New Roman" w:cs="Times New Roman"/>
                <w:sz w:val="24"/>
                <w:szCs w:val="24"/>
              </w:rPr>
              <w:t>Годовая оценка/контрольная работа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536" w:type="dxa"/>
          </w:tcPr>
          <w:p w:rsidR="00EC3D12" w:rsidRPr="0016033D" w:rsidRDefault="00EC3D12" w:rsidP="00AB2332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Годовая оценка/ </w:t>
            </w:r>
            <w:r w:rsidR="00AB2332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 w:right="-108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 История </w:t>
            </w:r>
          </w:p>
        </w:tc>
        <w:tc>
          <w:tcPr>
            <w:tcW w:w="4536" w:type="dxa"/>
          </w:tcPr>
          <w:p w:rsidR="00EC3D12" w:rsidRPr="009B1685" w:rsidRDefault="00EC3D12" w:rsidP="007446B9">
            <w:pPr>
              <w:pStyle w:val="ac"/>
              <w:ind w:lef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9B1685">
              <w:rPr>
                <w:rFonts w:ascii="Times New Roman" w:hAnsi="Times New Roman" w:cs="Times New Roman"/>
                <w:sz w:val="24"/>
                <w:szCs w:val="24"/>
              </w:rPr>
              <w:t xml:space="preserve">Годовая оценка/ </w:t>
            </w:r>
            <w:r w:rsidR="00AB2332" w:rsidRPr="009B1685">
              <w:rPr>
                <w:rFonts w:ascii="Times New Roman" w:hAnsi="Times New Roman"/>
                <w:sz w:val="24"/>
                <w:szCs w:val="24"/>
              </w:rPr>
              <w:t>устное собеседование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536" w:type="dxa"/>
          </w:tcPr>
          <w:p w:rsidR="00EC3D12" w:rsidRPr="0016033D" w:rsidRDefault="00EC3D12" w:rsidP="00AB2332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</w:t>
            </w:r>
            <w:r w:rsidR="00AB2332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 w:rsidRPr="00160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536" w:type="dxa"/>
          </w:tcPr>
          <w:p w:rsidR="00EC3D12" w:rsidRPr="0016033D" w:rsidRDefault="00EC3D12" w:rsidP="007446B9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оценка/тестирование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EC3D12" w:rsidRPr="0016033D" w:rsidRDefault="00EC3D12" w:rsidP="007446B9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Годовая оценка/контрольная работа 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EC3D12" w:rsidRPr="0016033D" w:rsidRDefault="00EC3D12" w:rsidP="00AB2332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</w:t>
            </w:r>
            <w:r w:rsidR="00AB2332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536" w:type="dxa"/>
          </w:tcPr>
          <w:p w:rsidR="00EC3D12" w:rsidRPr="0016033D" w:rsidRDefault="00EC3D12" w:rsidP="00AB2332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</w:t>
            </w:r>
            <w:r w:rsidR="00AB2332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 w:rsidRPr="00160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536" w:type="dxa"/>
          </w:tcPr>
          <w:p w:rsidR="00EC3D12" w:rsidRPr="0016033D" w:rsidRDefault="00EC3D12" w:rsidP="007446B9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 проектная работа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4536" w:type="dxa"/>
          </w:tcPr>
          <w:p w:rsidR="00EC3D12" w:rsidRPr="0016033D" w:rsidRDefault="00EC3D12" w:rsidP="007446B9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 проектная работа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536" w:type="dxa"/>
          </w:tcPr>
          <w:p w:rsidR="00EC3D12" w:rsidRPr="0016033D" w:rsidRDefault="00EC3D12" w:rsidP="00AB2332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Годовая оценка/ </w:t>
            </w:r>
            <w:r w:rsidR="00AB2332">
              <w:rPr>
                <w:rFonts w:ascii="Times New Roman" w:hAnsi="Times New Roman"/>
                <w:sz w:val="24"/>
                <w:szCs w:val="24"/>
              </w:rPr>
              <w:t>зачёт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16033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603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536" w:type="dxa"/>
          </w:tcPr>
          <w:p w:rsidR="00EC3D12" w:rsidRPr="009B1685" w:rsidRDefault="00EC3D12" w:rsidP="007446B9">
            <w:pPr>
              <w:pStyle w:val="ac"/>
              <w:ind w:lef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9B1685">
              <w:rPr>
                <w:rFonts w:ascii="Times New Roman" w:hAnsi="Times New Roman" w:cs="Times New Roman"/>
                <w:sz w:val="24"/>
                <w:szCs w:val="24"/>
              </w:rPr>
              <w:t xml:space="preserve">Годовая оценка/контрольная работа 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536" w:type="dxa"/>
          </w:tcPr>
          <w:p w:rsidR="00EC3D12" w:rsidRPr="0016033D" w:rsidRDefault="00EC3D12" w:rsidP="007446B9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 устное собеседование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  <w:r w:rsidRPr="009B1685">
              <w:rPr>
                <w:rFonts w:ascii="Times New Roman" w:eastAsia="Courier New" w:hAnsi="Times New Roman"/>
                <w:sz w:val="24"/>
                <w:szCs w:val="24"/>
              </w:rPr>
              <w:t>(татарский)</w:t>
            </w:r>
          </w:p>
        </w:tc>
        <w:tc>
          <w:tcPr>
            <w:tcW w:w="4536" w:type="dxa"/>
          </w:tcPr>
          <w:p w:rsidR="00EC3D12" w:rsidRPr="009B1685" w:rsidRDefault="00EC3D12" w:rsidP="007446B9">
            <w:pPr>
              <w:pStyle w:val="ac"/>
              <w:ind w:lef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9B1685">
              <w:rPr>
                <w:rFonts w:ascii="Times New Roman" w:hAnsi="Times New Roman" w:cs="Times New Roman"/>
                <w:sz w:val="24"/>
                <w:szCs w:val="24"/>
              </w:rPr>
              <w:t xml:space="preserve">Годовая оценка/контрольная работа 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 w:right="-108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Родная литератур</w:t>
            </w:r>
            <w:proofErr w:type="gramStart"/>
            <w:r w:rsidRPr="0016033D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eastAsia="Courier New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Courier New" w:hAnsi="Times New Roman"/>
                <w:sz w:val="24"/>
                <w:szCs w:val="24"/>
              </w:rPr>
              <w:t>татарская</w:t>
            </w:r>
            <w:r w:rsidRPr="009B1685">
              <w:rPr>
                <w:rFonts w:ascii="Times New Roman" w:eastAsia="Courier New" w:hAnsi="Times New Roman"/>
                <w:sz w:val="24"/>
                <w:szCs w:val="24"/>
              </w:rPr>
              <w:t>)</w:t>
            </w:r>
          </w:p>
        </w:tc>
        <w:tc>
          <w:tcPr>
            <w:tcW w:w="4536" w:type="dxa"/>
          </w:tcPr>
          <w:p w:rsidR="00EC3D12" w:rsidRPr="0016033D" w:rsidRDefault="00EC3D12" w:rsidP="007446B9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 устное собеседование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536" w:type="dxa"/>
          </w:tcPr>
          <w:p w:rsidR="00EC3D12" w:rsidRPr="0016033D" w:rsidRDefault="00EC3D12" w:rsidP="00AB2332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</w:t>
            </w:r>
            <w:r w:rsidR="00AB2332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4536" w:type="dxa"/>
          </w:tcPr>
          <w:p w:rsidR="00EC3D12" w:rsidRPr="009B1685" w:rsidRDefault="00EC3D12" w:rsidP="007446B9">
            <w:pPr>
              <w:pStyle w:val="ac"/>
              <w:ind w:lef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9B1685">
              <w:rPr>
                <w:rFonts w:ascii="Times New Roman" w:hAnsi="Times New Roman" w:cs="Times New Roman"/>
                <w:sz w:val="24"/>
                <w:szCs w:val="24"/>
              </w:rPr>
              <w:t xml:space="preserve">Годовая оценка/контрольная работа 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4536" w:type="dxa"/>
          </w:tcPr>
          <w:p w:rsidR="00EC3D12" w:rsidRPr="009B1685" w:rsidRDefault="00EC3D12" w:rsidP="007446B9">
            <w:pPr>
              <w:pStyle w:val="ac"/>
              <w:ind w:lef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9B1685">
              <w:rPr>
                <w:rFonts w:ascii="Times New Roman" w:hAnsi="Times New Roman" w:cs="Times New Roman"/>
                <w:sz w:val="24"/>
                <w:szCs w:val="24"/>
              </w:rPr>
              <w:t>Годовая оценка/контрольная работа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536" w:type="dxa"/>
          </w:tcPr>
          <w:p w:rsidR="00EC3D12" w:rsidRPr="0016033D" w:rsidRDefault="00EC3D12" w:rsidP="00AB2332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Годовая оценка/ </w:t>
            </w:r>
            <w:r w:rsidR="00AB2332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536" w:type="dxa"/>
          </w:tcPr>
          <w:p w:rsidR="00EC3D12" w:rsidRPr="0016033D" w:rsidRDefault="00EC3D12" w:rsidP="007446B9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оценка/контрольная работа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 w:right="-108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536" w:type="dxa"/>
          </w:tcPr>
          <w:p w:rsidR="00EC3D12" w:rsidRPr="009B1685" w:rsidRDefault="00EC3D12" w:rsidP="007446B9">
            <w:pPr>
              <w:pStyle w:val="ac"/>
              <w:ind w:lef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9B1685">
              <w:rPr>
                <w:rFonts w:ascii="Times New Roman" w:hAnsi="Times New Roman" w:cs="Times New Roman"/>
                <w:sz w:val="24"/>
                <w:szCs w:val="24"/>
              </w:rPr>
              <w:t>Годовая оценка/</w:t>
            </w:r>
            <w:r w:rsidR="00AB2332" w:rsidRPr="009B16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2332" w:rsidRPr="009B1685">
              <w:rPr>
                <w:rFonts w:ascii="Times New Roman" w:hAnsi="Times New Roman"/>
                <w:sz w:val="24"/>
                <w:szCs w:val="24"/>
              </w:rPr>
              <w:t>устное собеседование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536" w:type="dxa"/>
          </w:tcPr>
          <w:p w:rsidR="00EC3D12" w:rsidRPr="0016033D" w:rsidRDefault="00EC3D12" w:rsidP="00AB2332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</w:t>
            </w:r>
            <w:r w:rsidR="00AB2332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 w:rsidRPr="00160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536" w:type="dxa"/>
          </w:tcPr>
          <w:p w:rsidR="00EC3D12" w:rsidRPr="0016033D" w:rsidRDefault="00EC3D12" w:rsidP="007446B9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оценка/тестирование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EC3D12" w:rsidRPr="0016033D" w:rsidRDefault="00EC3D12" w:rsidP="007446B9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Годовая оценка/контрольная работа 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EC3D12" w:rsidRPr="0016033D" w:rsidRDefault="00EC3D12" w:rsidP="00AB2332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</w:t>
            </w:r>
            <w:r w:rsidR="00AB2332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EC3D12" w:rsidRPr="0016033D" w:rsidTr="00EC3D12"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536" w:type="dxa"/>
          </w:tcPr>
          <w:p w:rsidR="00EC3D12" w:rsidRPr="0016033D" w:rsidRDefault="00EC3D12" w:rsidP="00AB2332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Годовая оценка/</w:t>
            </w:r>
            <w:r w:rsidR="00AB2332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 w:rsidRPr="00160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C3D12" w:rsidRPr="0016033D" w:rsidTr="00EC3D12">
        <w:trPr>
          <w:trHeight w:val="255"/>
        </w:trPr>
        <w:tc>
          <w:tcPr>
            <w:tcW w:w="708" w:type="dxa"/>
          </w:tcPr>
          <w:p w:rsidR="00EC3D12" w:rsidRPr="0016033D" w:rsidRDefault="00EC3D12" w:rsidP="007446B9">
            <w:p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D12" w:rsidRPr="0016033D" w:rsidRDefault="00EC3D12" w:rsidP="007446B9">
            <w:pPr>
              <w:spacing w:after="0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536" w:type="dxa"/>
          </w:tcPr>
          <w:p w:rsidR="00EC3D12" w:rsidRPr="0016033D" w:rsidRDefault="00EC3D12" w:rsidP="00AB2332">
            <w:pPr>
              <w:spacing w:after="0"/>
              <w:ind w:left="1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3D">
              <w:rPr>
                <w:rFonts w:ascii="Times New Roman" w:hAnsi="Times New Roman"/>
                <w:sz w:val="24"/>
                <w:szCs w:val="24"/>
              </w:rPr>
              <w:t xml:space="preserve">Годовая оценка/ </w:t>
            </w:r>
            <w:r w:rsidR="00AB2332">
              <w:rPr>
                <w:rFonts w:ascii="Times New Roman" w:hAnsi="Times New Roman"/>
                <w:sz w:val="24"/>
                <w:szCs w:val="24"/>
              </w:rPr>
              <w:t>зачёт</w:t>
            </w:r>
          </w:p>
        </w:tc>
      </w:tr>
    </w:tbl>
    <w:p w:rsidR="00EC3D12" w:rsidRDefault="00EC3D12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EC3D12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96"/>
        <w:gridCol w:w="3997"/>
        <w:gridCol w:w="1355"/>
        <w:gridCol w:w="1355"/>
        <w:gridCol w:w="1355"/>
        <w:gridCol w:w="1355"/>
        <w:gridCol w:w="1355"/>
      </w:tblGrid>
      <w:tr w:rsidR="00F64ACC" w:rsidTr="004B35A3">
        <w:tc>
          <w:tcPr>
            <w:tcW w:w="3996" w:type="dxa"/>
            <w:vMerge w:val="restart"/>
            <w:shd w:val="clear" w:color="auto" w:fill="D9D9D9"/>
          </w:tcPr>
          <w:p w:rsidR="00F64ACC" w:rsidRDefault="00390FC2" w:rsidP="004B35A3">
            <w:r>
              <w:rPr>
                <w:b/>
              </w:rPr>
              <w:t>Предметная область</w:t>
            </w:r>
          </w:p>
        </w:tc>
        <w:tc>
          <w:tcPr>
            <w:tcW w:w="3997" w:type="dxa"/>
            <w:vMerge w:val="restart"/>
            <w:shd w:val="clear" w:color="auto" w:fill="D9D9D9"/>
          </w:tcPr>
          <w:p w:rsidR="00F64ACC" w:rsidRDefault="00390FC2" w:rsidP="004B35A3">
            <w:r>
              <w:rPr>
                <w:b/>
              </w:rPr>
              <w:t>Учебный предмет</w:t>
            </w:r>
          </w:p>
        </w:tc>
        <w:tc>
          <w:tcPr>
            <w:tcW w:w="6775" w:type="dxa"/>
            <w:gridSpan w:val="5"/>
            <w:shd w:val="clear" w:color="auto" w:fill="D9D9D9"/>
          </w:tcPr>
          <w:p w:rsidR="00F64ACC" w:rsidRDefault="00390FC2" w:rsidP="004B35A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64ACC" w:rsidTr="004B35A3">
        <w:tc>
          <w:tcPr>
            <w:tcW w:w="3996" w:type="dxa"/>
            <w:vMerge/>
          </w:tcPr>
          <w:p w:rsidR="00F64ACC" w:rsidRDefault="00F64ACC" w:rsidP="004B35A3"/>
        </w:tc>
        <w:tc>
          <w:tcPr>
            <w:tcW w:w="3997" w:type="dxa"/>
            <w:vMerge/>
          </w:tcPr>
          <w:p w:rsidR="00F64ACC" w:rsidRDefault="00F64ACC" w:rsidP="004B35A3"/>
        </w:tc>
        <w:tc>
          <w:tcPr>
            <w:tcW w:w="1355" w:type="dxa"/>
            <w:shd w:val="clear" w:color="auto" w:fill="D9D9D9"/>
          </w:tcPr>
          <w:p w:rsidR="00F64ACC" w:rsidRDefault="00390FC2" w:rsidP="004B35A3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55" w:type="dxa"/>
            <w:shd w:val="clear" w:color="auto" w:fill="D9D9D9"/>
          </w:tcPr>
          <w:p w:rsidR="00F64ACC" w:rsidRDefault="00390FC2" w:rsidP="004B35A3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55" w:type="dxa"/>
            <w:shd w:val="clear" w:color="auto" w:fill="D9D9D9"/>
          </w:tcPr>
          <w:p w:rsidR="00F64ACC" w:rsidRDefault="00390FC2" w:rsidP="004B35A3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55" w:type="dxa"/>
            <w:shd w:val="clear" w:color="auto" w:fill="D9D9D9"/>
          </w:tcPr>
          <w:p w:rsidR="00F64ACC" w:rsidRDefault="00390FC2" w:rsidP="004B35A3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55" w:type="dxa"/>
            <w:shd w:val="clear" w:color="auto" w:fill="D9D9D9"/>
          </w:tcPr>
          <w:p w:rsidR="00F64ACC" w:rsidRDefault="00390FC2" w:rsidP="004B35A3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F64ACC" w:rsidTr="004B35A3">
        <w:tc>
          <w:tcPr>
            <w:tcW w:w="14768" w:type="dxa"/>
            <w:gridSpan w:val="7"/>
            <w:shd w:val="clear" w:color="auto" w:fill="FFFFB3"/>
          </w:tcPr>
          <w:p w:rsidR="00F64ACC" w:rsidRDefault="00390FC2" w:rsidP="004B35A3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64ACC" w:rsidTr="004B35A3">
        <w:tc>
          <w:tcPr>
            <w:tcW w:w="3996" w:type="dxa"/>
            <w:vMerge w:val="restart"/>
          </w:tcPr>
          <w:p w:rsidR="00F64ACC" w:rsidRDefault="00390FC2" w:rsidP="004B35A3">
            <w:r>
              <w:t>Русский язык и литература</w:t>
            </w:r>
          </w:p>
        </w:tc>
        <w:tc>
          <w:tcPr>
            <w:tcW w:w="3997" w:type="dxa"/>
          </w:tcPr>
          <w:p w:rsidR="00F64ACC" w:rsidRDefault="00390FC2" w:rsidP="004B35A3">
            <w:r>
              <w:t>Русский язык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6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4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3</w:t>
            </w:r>
          </w:p>
        </w:tc>
      </w:tr>
      <w:tr w:rsidR="00F64ACC" w:rsidTr="004B35A3">
        <w:tc>
          <w:tcPr>
            <w:tcW w:w="3996" w:type="dxa"/>
            <w:vMerge/>
          </w:tcPr>
          <w:p w:rsidR="00F64ACC" w:rsidRDefault="00F64ACC" w:rsidP="004B35A3"/>
        </w:tc>
        <w:tc>
          <w:tcPr>
            <w:tcW w:w="3997" w:type="dxa"/>
          </w:tcPr>
          <w:p w:rsidR="00F64ACC" w:rsidRDefault="00390FC2" w:rsidP="004B35A3">
            <w:r>
              <w:t>Литература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3</w:t>
            </w:r>
          </w:p>
        </w:tc>
      </w:tr>
      <w:tr w:rsidR="00F64ACC" w:rsidTr="004B35A3">
        <w:tc>
          <w:tcPr>
            <w:tcW w:w="3996" w:type="dxa"/>
            <w:vMerge w:val="restart"/>
          </w:tcPr>
          <w:p w:rsidR="00F64ACC" w:rsidRDefault="00390FC2" w:rsidP="004B35A3">
            <w:r>
              <w:t>Родной язык и родная литература</w:t>
            </w:r>
          </w:p>
        </w:tc>
        <w:tc>
          <w:tcPr>
            <w:tcW w:w="3997" w:type="dxa"/>
          </w:tcPr>
          <w:p w:rsidR="00F64ACC" w:rsidRDefault="00390FC2" w:rsidP="004B35A3">
            <w:r>
              <w:t xml:space="preserve">Родной </w:t>
            </w:r>
            <w:r w:rsidR="00EC3D12">
              <w:t xml:space="preserve">(татарский) </w:t>
            </w:r>
            <w:r>
              <w:t xml:space="preserve">язык </w:t>
            </w:r>
          </w:p>
        </w:tc>
        <w:tc>
          <w:tcPr>
            <w:tcW w:w="1355" w:type="dxa"/>
          </w:tcPr>
          <w:p w:rsidR="00F64ACC" w:rsidRDefault="004B35A3" w:rsidP="004B35A3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64ACC" w:rsidRDefault="004B35A3" w:rsidP="004B35A3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64ACC" w:rsidRDefault="004B35A3" w:rsidP="004B35A3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64ACC" w:rsidRDefault="004B35A3" w:rsidP="004B35A3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64ACC" w:rsidRDefault="004B35A3" w:rsidP="004B35A3">
            <w:pPr>
              <w:jc w:val="center"/>
            </w:pPr>
            <w:r>
              <w:t>3</w:t>
            </w:r>
          </w:p>
        </w:tc>
      </w:tr>
      <w:tr w:rsidR="00F64ACC" w:rsidTr="004B35A3">
        <w:tc>
          <w:tcPr>
            <w:tcW w:w="3996" w:type="dxa"/>
            <w:vMerge/>
          </w:tcPr>
          <w:p w:rsidR="00F64ACC" w:rsidRDefault="00F64ACC" w:rsidP="004B35A3"/>
        </w:tc>
        <w:tc>
          <w:tcPr>
            <w:tcW w:w="3997" w:type="dxa"/>
          </w:tcPr>
          <w:p w:rsidR="00F64ACC" w:rsidRDefault="00390FC2" w:rsidP="004B35A3">
            <w:r>
              <w:t xml:space="preserve">Родная </w:t>
            </w:r>
            <w:r w:rsidR="00EC3D12">
              <w:t xml:space="preserve">(татарская) </w:t>
            </w:r>
            <w:r>
              <w:t>литература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1</w:t>
            </w:r>
          </w:p>
        </w:tc>
      </w:tr>
      <w:tr w:rsidR="00F64ACC" w:rsidTr="004B35A3">
        <w:tc>
          <w:tcPr>
            <w:tcW w:w="3996" w:type="dxa"/>
          </w:tcPr>
          <w:p w:rsidR="00F64ACC" w:rsidRDefault="00390FC2" w:rsidP="004B35A3">
            <w:r>
              <w:t>Иностранные языки</w:t>
            </w:r>
          </w:p>
        </w:tc>
        <w:tc>
          <w:tcPr>
            <w:tcW w:w="3997" w:type="dxa"/>
          </w:tcPr>
          <w:p w:rsidR="00F64ACC" w:rsidRDefault="00390FC2" w:rsidP="004B35A3">
            <w:r>
              <w:t>Иностранный язык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3</w:t>
            </w:r>
          </w:p>
        </w:tc>
      </w:tr>
      <w:tr w:rsidR="00F64ACC" w:rsidTr="004B35A3">
        <w:tc>
          <w:tcPr>
            <w:tcW w:w="3996" w:type="dxa"/>
            <w:vMerge w:val="restart"/>
          </w:tcPr>
          <w:p w:rsidR="00F64ACC" w:rsidRDefault="00390FC2" w:rsidP="004B35A3">
            <w:r>
              <w:t>Математика и информатика</w:t>
            </w:r>
          </w:p>
        </w:tc>
        <w:tc>
          <w:tcPr>
            <w:tcW w:w="3997" w:type="dxa"/>
          </w:tcPr>
          <w:p w:rsidR="00F64ACC" w:rsidRDefault="00390FC2" w:rsidP="004B35A3">
            <w:r>
              <w:t>Математика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0</w:t>
            </w:r>
          </w:p>
        </w:tc>
      </w:tr>
      <w:tr w:rsidR="00F64ACC" w:rsidTr="004B35A3">
        <w:tc>
          <w:tcPr>
            <w:tcW w:w="3996" w:type="dxa"/>
            <w:vMerge/>
          </w:tcPr>
          <w:p w:rsidR="00F64ACC" w:rsidRDefault="00F64ACC" w:rsidP="004B35A3"/>
        </w:tc>
        <w:tc>
          <w:tcPr>
            <w:tcW w:w="3997" w:type="dxa"/>
          </w:tcPr>
          <w:p w:rsidR="00F64ACC" w:rsidRDefault="00390FC2" w:rsidP="004B35A3">
            <w:r>
              <w:t>Алгебра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3</w:t>
            </w:r>
          </w:p>
        </w:tc>
      </w:tr>
      <w:tr w:rsidR="00F64ACC" w:rsidTr="004B35A3">
        <w:tc>
          <w:tcPr>
            <w:tcW w:w="3996" w:type="dxa"/>
            <w:vMerge/>
          </w:tcPr>
          <w:p w:rsidR="00F64ACC" w:rsidRDefault="00F64ACC" w:rsidP="004B35A3"/>
        </w:tc>
        <w:tc>
          <w:tcPr>
            <w:tcW w:w="3997" w:type="dxa"/>
          </w:tcPr>
          <w:p w:rsidR="00F64ACC" w:rsidRDefault="00390FC2" w:rsidP="004B35A3">
            <w:r>
              <w:t>Геометрия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2</w:t>
            </w:r>
          </w:p>
        </w:tc>
      </w:tr>
      <w:tr w:rsidR="00F64ACC" w:rsidTr="004B35A3">
        <w:tc>
          <w:tcPr>
            <w:tcW w:w="3996" w:type="dxa"/>
            <w:vMerge/>
          </w:tcPr>
          <w:p w:rsidR="00F64ACC" w:rsidRDefault="00F64ACC" w:rsidP="004B35A3"/>
        </w:tc>
        <w:tc>
          <w:tcPr>
            <w:tcW w:w="3997" w:type="dxa"/>
          </w:tcPr>
          <w:p w:rsidR="00F64ACC" w:rsidRDefault="00390FC2" w:rsidP="004B35A3">
            <w:r>
              <w:t>Вероятность и статистика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1</w:t>
            </w:r>
          </w:p>
        </w:tc>
      </w:tr>
      <w:tr w:rsidR="00F64ACC" w:rsidTr="004B35A3">
        <w:tc>
          <w:tcPr>
            <w:tcW w:w="3996" w:type="dxa"/>
            <w:vMerge/>
          </w:tcPr>
          <w:p w:rsidR="00F64ACC" w:rsidRDefault="00F64ACC" w:rsidP="004B35A3"/>
        </w:tc>
        <w:tc>
          <w:tcPr>
            <w:tcW w:w="3997" w:type="dxa"/>
          </w:tcPr>
          <w:p w:rsidR="00F64ACC" w:rsidRDefault="00390FC2" w:rsidP="004B35A3">
            <w:r>
              <w:t>Информатика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1</w:t>
            </w:r>
          </w:p>
        </w:tc>
      </w:tr>
      <w:tr w:rsidR="00F64ACC" w:rsidTr="004B35A3">
        <w:tc>
          <w:tcPr>
            <w:tcW w:w="3996" w:type="dxa"/>
            <w:vMerge w:val="restart"/>
          </w:tcPr>
          <w:p w:rsidR="00F64ACC" w:rsidRDefault="00390FC2" w:rsidP="004B35A3">
            <w:r>
              <w:t>Общественно-научные предметы</w:t>
            </w:r>
          </w:p>
        </w:tc>
        <w:tc>
          <w:tcPr>
            <w:tcW w:w="3997" w:type="dxa"/>
          </w:tcPr>
          <w:p w:rsidR="00F64ACC" w:rsidRDefault="00390FC2" w:rsidP="004B35A3">
            <w:r>
              <w:t>История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2.5</w:t>
            </w:r>
          </w:p>
        </w:tc>
      </w:tr>
      <w:tr w:rsidR="00F64ACC" w:rsidTr="004B35A3">
        <w:tc>
          <w:tcPr>
            <w:tcW w:w="3996" w:type="dxa"/>
            <w:vMerge/>
          </w:tcPr>
          <w:p w:rsidR="00F64ACC" w:rsidRDefault="00F64ACC" w:rsidP="004B35A3"/>
        </w:tc>
        <w:tc>
          <w:tcPr>
            <w:tcW w:w="3997" w:type="dxa"/>
          </w:tcPr>
          <w:p w:rsidR="00F64ACC" w:rsidRDefault="00390FC2" w:rsidP="004B35A3">
            <w:r>
              <w:t>Обществознание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1</w:t>
            </w:r>
          </w:p>
        </w:tc>
      </w:tr>
      <w:tr w:rsidR="00F64ACC" w:rsidTr="004B35A3">
        <w:tc>
          <w:tcPr>
            <w:tcW w:w="3996" w:type="dxa"/>
            <w:vMerge/>
          </w:tcPr>
          <w:p w:rsidR="00F64ACC" w:rsidRDefault="00F64ACC" w:rsidP="004B35A3"/>
        </w:tc>
        <w:tc>
          <w:tcPr>
            <w:tcW w:w="3997" w:type="dxa"/>
          </w:tcPr>
          <w:p w:rsidR="00F64ACC" w:rsidRDefault="00390FC2" w:rsidP="004B35A3">
            <w:r>
              <w:t>География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2</w:t>
            </w:r>
          </w:p>
        </w:tc>
      </w:tr>
      <w:tr w:rsidR="00F64ACC" w:rsidTr="004B35A3">
        <w:tc>
          <w:tcPr>
            <w:tcW w:w="3996" w:type="dxa"/>
            <w:vMerge w:val="restart"/>
          </w:tcPr>
          <w:p w:rsidR="00F64ACC" w:rsidRDefault="00390FC2" w:rsidP="004B35A3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3997" w:type="dxa"/>
          </w:tcPr>
          <w:p w:rsidR="00F64ACC" w:rsidRDefault="00390FC2" w:rsidP="004B35A3">
            <w:r>
              <w:t>Физика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3</w:t>
            </w:r>
          </w:p>
        </w:tc>
      </w:tr>
      <w:tr w:rsidR="00F64ACC" w:rsidTr="004B35A3">
        <w:tc>
          <w:tcPr>
            <w:tcW w:w="3996" w:type="dxa"/>
            <w:vMerge/>
          </w:tcPr>
          <w:p w:rsidR="00F64ACC" w:rsidRDefault="00F64ACC" w:rsidP="004B35A3"/>
        </w:tc>
        <w:tc>
          <w:tcPr>
            <w:tcW w:w="3997" w:type="dxa"/>
          </w:tcPr>
          <w:p w:rsidR="00F64ACC" w:rsidRDefault="00390FC2" w:rsidP="004B35A3">
            <w:r>
              <w:t>Химия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2</w:t>
            </w:r>
          </w:p>
        </w:tc>
      </w:tr>
      <w:tr w:rsidR="00F64ACC" w:rsidTr="004B35A3">
        <w:tc>
          <w:tcPr>
            <w:tcW w:w="3996" w:type="dxa"/>
            <w:vMerge/>
          </w:tcPr>
          <w:p w:rsidR="00F64ACC" w:rsidRDefault="00F64ACC" w:rsidP="004B35A3"/>
        </w:tc>
        <w:tc>
          <w:tcPr>
            <w:tcW w:w="3997" w:type="dxa"/>
          </w:tcPr>
          <w:p w:rsidR="00F64ACC" w:rsidRDefault="00390FC2" w:rsidP="004B35A3">
            <w:r>
              <w:t>Биология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2</w:t>
            </w:r>
          </w:p>
        </w:tc>
      </w:tr>
      <w:tr w:rsidR="00F64ACC" w:rsidTr="004B35A3">
        <w:tc>
          <w:tcPr>
            <w:tcW w:w="3996" w:type="dxa"/>
            <w:vMerge w:val="restart"/>
          </w:tcPr>
          <w:p w:rsidR="00F64ACC" w:rsidRDefault="00390FC2" w:rsidP="004B35A3">
            <w:r>
              <w:t>Искусство</w:t>
            </w:r>
          </w:p>
        </w:tc>
        <w:tc>
          <w:tcPr>
            <w:tcW w:w="3997" w:type="dxa"/>
          </w:tcPr>
          <w:p w:rsidR="00F64ACC" w:rsidRDefault="00390FC2" w:rsidP="004B35A3">
            <w:r>
              <w:t>Изобразительное искусство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0</w:t>
            </w:r>
          </w:p>
        </w:tc>
      </w:tr>
      <w:tr w:rsidR="00F64ACC" w:rsidTr="004B35A3">
        <w:tc>
          <w:tcPr>
            <w:tcW w:w="3996" w:type="dxa"/>
            <w:vMerge/>
          </w:tcPr>
          <w:p w:rsidR="00F64ACC" w:rsidRDefault="00F64ACC" w:rsidP="004B35A3"/>
        </w:tc>
        <w:tc>
          <w:tcPr>
            <w:tcW w:w="3997" w:type="dxa"/>
          </w:tcPr>
          <w:p w:rsidR="00F64ACC" w:rsidRDefault="00390FC2" w:rsidP="004B35A3">
            <w:r>
              <w:t>Музыка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0</w:t>
            </w:r>
          </w:p>
        </w:tc>
      </w:tr>
      <w:tr w:rsidR="00F64ACC" w:rsidTr="004B35A3">
        <w:tc>
          <w:tcPr>
            <w:tcW w:w="3996" w:type="dxa"/>
          </w:tcPr>
          <w:p w:rsidR="00F64ACC" w:rsidRDefault="00390FC2" w:rsidP="004B35A3">
            <w:r>
              <w:t>Технология</w:t>
            </w:r>
          </w:p>
        </w:tc>
        <w:tc>
          <w:tcPr>
            <w:tcW w:w="3997" w:type="dxa"/>
          </w:tcPr>
          <w:p w:rsidR="00F64ACC" w:rsidRDefault="00390FC2" w:rsidP="004B35A3">
            <w:r>
              <w:t>Технология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64ACC" w:rsidRDefault="004B35A3" w:rsidP="004B35A3">
            <w:pPr>
              <w:jc w:val="center"/>
            </w:pPr>
            <w:r>
              <w:t>0,5</w:t>
            </w:r>
          </w:p>
        </w:tc>
      </w:tr>
      <w:tr w:rsidR="00F64ACC" w:rsidTr="004B35A3">
        <w:tc>
          <w:tcPr>
            <w:tcW w:w="3996" w:type="dxa"/>
            <w:vMerge w:val="restart"/>
          </w:tcPr>
          <w:p w:rsidR="00F64ACC" w:rsidRDefault="00390FC2" w:rsidP="004B35A3">
            <w:r>
              <w:t>Физическая культура и основы безопасности жизнедеятельности</w:t>
            </w:r>
          </w:p>
        </w:tc>
        <w:tc>
          <w:tcPr>
            <w:tcW w:w="3997" w:type="dxa"/>
          </w:tcPr>
          <w:p w:rsidR="00F64ACC" w:rsidRDefault="00390FC2" w:rsidP="004B35A3">
            <w:r>
              <w:t>Физическая культура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2</w:t>
            </w:r>
          </w:p>
        </w:tc>
      </w:tr>
      <w:tr w:rsidR="00F64ACC" w:rsidTr="004B35A3">
        <w:tc>
          <w:tcPr>
            <w:tcW w:w="3996" w:type="dxa"/>
            <w:vMerge/>
          </w:tcPr>
          <w:p w:rsidR="00F64ACC" w:rsidRDefault="00F64ACC" w:rsidP="004B35A3"/>
        </w:tc>
        <w:tc>
          <w:tcPr>
            <w:tcW w:w="3997" w:type="dxa"/>
          </w:tcPr>
          <w:p w:rsidR="00F64ACC" w:rsidRDefault="00390FC2" w:rsidP="004B35A3">
            <w:r>
              <w:t>Основы безопасности жизнедеятельности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1</w:t>
            </w:r>
          </w:p>
        </w:tc>
      </w:tr>
      <w:tr w:rsidR="00F64ACC" w:rsidTr="004B35A3">
        <w:tc>
          <w:tcPr>
            <w:tcW w:w="3996" w:type="dxa"/>
          </w:tcPr>
          <w:p w:rsidR="00F64ACC" w:rsidRDefault="00390FC2" w:rsidP="004B35A3">
            <w:r>
              <w:t>Основы духовно-нравственной культуры народов России</w:t>
            </w:r>
          </w:p>
        </w:tc>
        <w:tc>
          <w:tcPr>
            <w:tcW w:w="3997" w:type="dxa"/>
          </w:tcPr>
          <w:p w:rsidR="00F64ACC" w:rsidRDefault="00390FC2" w:rsidP="004B35A3">
            <w:r>
              <w:t>Основы духовно-нравственной культуры народов России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0</w:t>
            </w:r>
          </w:p>
        </w:tc>
      </w:tr>
      <w:tr w:rsidR="00F64ACC" w:rsidTr="004B35A3">
        <w:tc>
          <w:tcPr>
            <w:tcW w:w="7993" w:type="dxa"/>
            <w:gridSpan w:val="2"/>
            <w:shd w:val="clear" w:color="auto" w:fill="00FF00"/>
          </w:tcPr>
          <w:p w:rsidR="00F64ACC" w:rsidRDefault="00390FC2" w:rsidP="004B35A3">
            <w:r>
              <w:t>Итого</w:t>
            </w:r>
          </w:p>
        </w:tc>
        <w:tc>
          <w:tcPr>
            <w:tcW w:w="1355" w:type="dxa"/>
            <w:shd w:val="clear" w:color="auto" w:fill="00FF00"/>
          </w:tcPr>
          <w:p w:rsidR="00F64ACC" w:rsidRDefault="00390FC2" w:rsidP="004B35A3">
            <w:pPr>
              <w:jc w:val="center"/>
            </w:pPr>
            <w:r>
              <w:t>3</w:t>
            </w:r>
            <w:r w:rsidR="004B35A3">
              <w:t>1</w:t>
            </w:r>
          </w:p>
        </w:tc>
        <w:tc>
          <w:tcPr>
            <w:tcW w:w="1355" w:type="dxa"/>
            <w:shd w:val="clear" w:color="auto" w:fill="00FF00"/>
          </w:tcPr>
          <w:p w:rsidR="00F64ACC" w:rsidRDefault="004B35A3" w:rsidP="004B35A3">
            <w:pPr>
              <w:jc w:val="center"/>
            </w:pPr>
            <w:r>
              <w:t>33</w:t>
            </w:r>
          </w:p>
        </w:tc>
        <w:tc>
          <w:tcPr>
            <w:tcW w:w="1355" w:type="dxa"/>
            <w:shd w:val="clear" w:color="auto" w:fill="00FF00"/>
          </w:tcPr>
          <w:p w:rsidR="00F64ACC" w:rsidRDefault="004B35A3" w:rsidP="004B35A3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00FF00"/>
          </w:tcPr>
          <w:p w:rsidR="00F64ACC" w:rsidRDefault="004B35A3" w:rsidP="004B35A3">
            <w:pPr>
              <w:jc w:val="center"/>
            </w:pPr>
            <w:r>
              <w:t>35</w:t>
            </w:r>
          </w:p>
        </w:tc>
        <w:tc>
          <w:tcPr>
            <w:tcW w:w="1355" w:type="dxa"/>
            <w:shd w:val="clear" w:color="auto" w:fill="00FF00"/>
          </w:tcPr>
          <w:p w:rsidR="00F64ACC" w:rsidRDefault="004B35A3" w:rsidP="004B35A3">
            <w:pPr>
              <w:jc w:val="center"/>
            </w:pPr>
            <w:r>
              <w:t>36</w:t>
            </w:r>
          </w:p>
        </w:tc>
      </w:tr>
      <w:tr w:rsidR="00F64ACC" w:rsidTr="004B35A3">
        <w:tc>
          <w:tcPr>
            <w:tcW w:w="14768" w:type="dxa"/>
            <w:gridSpan w:val="7"/>
            <w:shd w:val="clear" w:color="auto" w:fill="FFFFB3"/>
          </w:tcPr>
          <w:p w:rsidR="00F64ACC" w:rsidRDefault="00390FC2" w:rsidP="004B35A3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F64ACC" w:rsidTr="004B35A3">
        <w:tc>
          <w:tcPr>
            <w:tcW w:w="7993" w:type="dxa"/>
            <w:gridSpan w:val="2"/>
            <w:shd w:val="clear" w:color="auto" w:fill="D9D9D9"/>
          </w:tcPr>
          <w:p w:rsidR="00F64ACC" w:rsidRDefault="00390FC2" w:rsidP="004B35A3">
            <w:r>
              <w:rPr>
                <w:b/>
              </w:rPr>
              <w:t>Наименование учебного курса</w:t>
            </w:r>
          </w:p>
        </w:tc>
        <w:tc>
          <w:tcPr>
            <w:tcW w:w="1355" w:type="dxa"/>
            <w:shd w:val="clear" w:color="auto" w:fill="D9D9D9"/>
          </w:tcPr>
          <w:p w:rsidR="00F64ACC" w:rsidRDefault="00F64ACC" w:rsidP="004B35A3"/>
        </w:tc>
        <w:tc>
          <w:tcPr>
            <w:tcW w:w="1355" w:type="dxa"/>
            <w:shd w:val="clear" w:color="auto" w:fill="D9D9D9"/>
          </w:tcPr>
          <w:p w:rsidR="00F64ACC" w:rsidRDefault="00F64ACC" w:rsidP="004B35A3"/>
        </w:tc>
        <w:tc>
          <w:tcPr>
            <w:tcW w:w="1355" w:type="dxa"/>
            <w:shd w:val="clear" w:color="auto" w:fill="D9D9D9"/>
          </w:tcPr>
          <w:p w:rsidR="00F64ACC" w:rsidRDefault="00F64ACC" w:rsidP="004B35A3"/>
        </w:tc>
        <w:tc>
          <w:tcPr>
            <w:tcW w:w="1355" w:type="dxa"/>
            <w:shd w:val="clear" w:color="auto" w:fill="D9D9D9"/>
          </w:tcPr>
          <w:p w:rsidR="00F64ACC" w:rsidRDefault="00F64ACC" w:rsidP="004B35A3"/>
        </w:tc>
        <w:tc>
          <w:tcPr>
            <w:tcW w:w="1355" w:type="dxa"/>
            <w:shd w:val="clear" w:color="auto" w:fill="D9D9D9"/>
          </w:tcPr>
          <w:p w:rsidR="00F64ACC" w:rsidRDefault="00F64ACC" w:rsidP="004B35A3"/>
        </w:tc>
      </w:tr>
      <w:tr w:rsidR="00F64ACC" w:rsidTr="004B35A3">
        <w:tc>
          <w:tcPr>
            <w:tcW w:w="7993" w:type="dxa"/>
            <w:gridSpan w:val="2"/>
          </w:tcPr>
          <w:p w:rsidR="00F64ACC" w:rsidRDefault="004B35A3" w:rsidP="004B35A3">
            <w:r w:rsidRPr="0016033D">
              <w:t xml:space="preserve">Учебный курс по </w:t>
            </w:r>
            <w:proofErr w:type="gramStart"/>
            <w:r w:rsidRPr="0016033D">
              <w:t>естественно-научной</w:t>
            </w:r>
            <w:proofErr w:type="gramEnd"/>
            <w:r w:rsidRPr="0016033D">
              <w:t xml:space="preserve"> грамотности «</w:t>
            </w:r>
            <w:r>
              <w:t>Юный биолог</w:t>
            </w:r>
            <w:r w:rsidRPr="0016033D">
              <w:t>».</w:t>
            </w:r>
          </w:p>
        </w:tc>
        <w:tc>
          <w:tcPr>
            <w:tcW w:w="1355" w:type="dxa"/>
          </w:tcPr>
          <w:p w:rsidR="00F64ACC" w:rsidRDefault="004B35A3" w:rsidP="004B35A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64ACC" w:rsidRDefault="004B35A3" w:rsidP="004B35A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64ACC" w:rsidRDefault="004B35A3" w:rsidP="004B35A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0</w:t>
            </w:r>
          </w:p>
        </w:tc>
      </w:tr>
      <w:tr w:rsidR="00F64ACC" w:rsidTr="004B35A3">
        <w:tc>
          <w:tcPr>
            <w:tcW w:w="7993" w:type="dxa"/>
            <w:gridSpan w:val="2"/>
          </w:tcPr>
          <w:p w:rsidR="00F64ACC" w:rsidRDefault="004B35A3" w:rsidP="004B35A3">
            <w:r w:rsidRPr="0016033D">
              <w:t>Учебный курс по ч</w:t>
            </w:r>
            <w:r>
              <w:t xml:space="preserve">итательской грамотности «Основы </w:t>
            </w:r>
            <w:r w:rsidRPr="0016033D">
              <w:t xml:space="preserve"> читательской грамотности»</w:t>
            </w:r>
          </w:p>
        </w:tc>
        <w:tc>
          <w:tcPr>
            <w:tcW w:w="1355" w:type="dxa"/>
          </w:tcPr>
          <w:p w:rsidR="00F64ACC" w:rsidRDefault="004B35A3" w:rsidP="004B35A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64ACC" w:rsidRDefault="00390FC2" w:rsidP="004B35A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F64ACC" w:rsidRDefault="004B35A3" w:rsidP="004B35A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64ACC" w:rsidRDefault="004B35A3" w:rsidP="004B35A3">
            <w:pPr>
              <w:jc w:val="center"/>
            </w:pPr>
            <w:r>
              <w:t>0</w:t>
            </w:r>
          </w:p>
        </w:tc>
      </w:tr>
      <w:tr w:rsidR="00F64ACC" w:rsidTr="004B35A3">
        <w:tc>
          <w:tcPr>
            <w:tcW w:w="7993" w:type="dxa"/>
            <w:gridSpan w:val="2"/>
            <w:shd w:val="clear" w:color="auto" w:fill="00FF00"/>
          </w:tcPr>
          <w:p w:rsidR="00F64ACC" w:rsidRDefault="00390FC2" w:rsidP="004B35A3">
            <w:r>
              <w:t>Итого</w:t>
            </w:r>
          </w:p>
        </w:tc>
        <w:tc>
          <w:tcPr>
            <w:tcW w:w="1355" w:type="dxa"/>
            <w:shd w:val="clear" w:color="auto" w:fill="00FF00"/>
          </w:tcPr>
          <w:p w:rsidR="00F64ACC" w:rsidRDefault="004B35A3" w:rsidP="004B35A3">
            <w:pPr>
              <w:jc w:val="center"/>
            </w:pPr>
            <w:r>
              <w:t>1</w:t>
            </w:r>
          </w:p>
        </w:tc>
        <w:tc>
          <w:tcPr>
            <w:tcW w:w="1355" w:type="dxa"/>
            <w:shd w:val="clear" w:color="auto" w:fill="00FF00"/>
          </w:tcPr>
          <w:p w:rsidR="00F64ACC" w:rsidRDefault="004B35A3" w:rsidP="004B35A3">
            <w:pPr>
              <w:jc w:val="center"/>
            </w:pPr>
            <w:r>
              <w:t>0</w:t>
            </w:r>
          </w:p>
        </w:tc>
        <w:tc>
          <w:tcPr>
            <w:tcW w:w="1355" w:type="dxa"/>
            <w:shd w:val="clear" w:color="auto" w:fill="00FF00"/>
          </w:tcPr>
          <w:p w:rsidR="00F64ACC" w:rsidRDefault="004B35A3" w:rsidP="004B35A3">
            <w:pPr>
              <w:jc w:val="center"/>
            </w:pPr>
            <w:r>
              <w:t>1</w:t>
            </w:r>
          </w:p>
        </w:tc>
        <w:tc>
          <w:tcPr>
            <w:tcW w:w="1355" w:type="dxa"/>
            <w:shd w:val="clear" w:color="auto" w:fill="00FF00"/>
          </w:tcPr>
          <w:p w:rsidR="00F64ACC" w:rsidRDefault="004B35A3" w:rsidP="004B35A3">
            <w:pPr>
              <w:jc w:val="center"/>
            </w:pPr>
            <w:r>
              <w:t>1</w:t>
            </w:r>
          </w:p>
        </w:tc>
        <w:tc>
          <w:tcPr>
            <w:tcW w:w="1355" w:type="dxa"/>
            <w:shd w:val="clear" w:color="auto" w:fill="00FF00"/>
          </w:tcPr>
          <w:p w:rsidR="00F64ACC" w:rsidRDefault="004B35A3" w:rsidP="004B35A3">
            <w:pPr>
              <w:jc w:val="center"/>
            </w:pPr>
            <w:r>
              <w:t>0</w:t>
            </w:r>
          </w:p>
        </w:tc>
      </w:tr>
      <w:tr w:rsidR="00F64ACC" w:rsidTr="004B35A3">
        <w:tc>
          <w:tcPr>
            <w:tcW w:w="7993" w:type="dxa"/>
            <w:gridSpan w:val="2"/>
            <w:shd w:val="clear" w:color="auto" w:fill="00FF00"/>
          </w:tcPr>
          <w:p w:rsidR="00F64ACC" w:rsidRDefault="00390FC2" w:rsidP="004B35A3">
            <w:r>
              <w:t>ИТОГО недельная нагрузка</w:t>
            </w:r>
          </w:p>
        </w:tc>
        <w:tc>
          <w:tcPr>
            <w:tcW w:w="1355" w:type="dxa"/>
            <w:shd w:val="clear" w:color="auto" w:fill="00FF00"/>
          </w:tcPr>
          <w:p w:rsidR="00F64ACC" w:rsidRDefault="00390FC2" w:rsidP="004B35A3">
            <w:pPr>
              <w:jc w:val="center"/>
            </w:pPr>
            <w:r>
              <w:t>32</w:t>
            </w:r>
          </w:p>
        </w:tc>
        <w:tc>
          <w:tcPr>
            <w:tcW w:w="1355" w:type="dxa"/>
            <w:shd w:val="clear" w:color="auto" w:fill="00FF00"/>
          </w:tcPr>
          <w:p w:rsidR="00F64ACC" w:rsidRDefault="00390FC2" w:rsidP="004B35A3">
            <w:pPr>
              <w:jc w:val="center"/>
            </w:pPr>
            <w:r>
              <w:t>33</w:t>
            </w:r>
          </w:p>
        </w:tc>
        <w:tc>
          <w:tcPr>
            <w:tcW w:w="1355" w:type="dxa"/>
            <w:shd w:val="clear" w:color="auto" w:fill="00FF00"/>
          </w:tcPr>
          <w:p w:rsidR="00F64ACC" w:rsidRDefault="00390FC2" w:rsidP="004B35A3">
            <w:pPr>
              <w:jc w:val="center"/>
            </w:pPr>
            <w:r>
              <w:t>35</w:t>
            </w:r>
          </w:p>
        </w:tc>
        <w:tc>
          <w:tcPr>
            <w:tcW w:w="1355" w:type="dxa"/>
            <w:shd w:val="clear" w:color="auto" w:fill="00FF00"/>
          </w:tcPr>
          <w:p w:rsidR="00F64ACC" w:rsidRDefault="00390FC2" w:rsidP="004B35A3">
            <w:pPr>
              <w:jc w:val="center"/>
            </w:pPr>
            <w:r>
              <w:t>36</w:t>
            </w:r>
          </w:p>
        </w:tc>
        <w:tc>
          <w:tcPr>
            <w:tcW w:w="1355" w:type="dxa"/>
            <w:shd w:val="clear" w:color="auto" w:fill="00FF00"/>
          </w:tcPr>
          <w:p w:rsidR="00F64ACC" w:rsidRDefault="00390FC2" w:rsidP="004B35A3">
            <w:pPr>
              <w:jc w:val="center"/>
            </w:pPr>
            <w:r>
              <w:t>36</w:t>
            </w:r>
          </w:p>
        </w:tc>
      </w:tr>
      <w:tr w:rsidR="00F64ACC" w:rsidTr="004B35A3">
        <w:tc>
          <w:tcPr>
            <w:tcW w:w="7993" w:type="dxa"/>
            <w:gridSpan w:val="2"/>
            <w:shd w:val="clear" w:color="auto" w:fill="FCE3FC"/>
          </w:tcPr>
          <w:p w:rsidR="00F64ACC" w:rsidRDefault="00390FC2" w:rsidP="004B35A3">
            <w:r>
              <w:t>Количество учебных недель</w:t>
            </w:r>
          </w:p>
        </w:tc>
        <w:tc>
          <w:tcPr>
            <w:tcW w:w="1355" w:type="dxa"/>
            <w:shd w:val="clear" w:color="auto" w:fill="FCE3FC"/>
          </w:tcPr>
          <w:p w:rsidR="00F64ACC" w:rsidRDefault="00390FC2" w:rsidP="004B35A3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F64ACC" w:rsidRDefault="00390FC2" w:rsidP="004B35A3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F64ACC" w:rsidRDefault="00390FC2" w:rsidP="004B35A3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F64ACC" w:rsidRDefault="00390FC2" w:rsidP="004B35A3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F64ACC" w:rsidRDefault="00390FC2" w:rsidP="004B35A3">
            <w:pPr>
              <w:jc w:val="center"/>
            </w:pPr>
            <w:r>
              <w:t>34</w:t>
            </w:r>
          </w:p>
        </w:tc>
      </w:tr>
      <w:tr w:rsidR="00F64ACC" w:rsidTr="004B35A3">
        <w:tc>
          <w:tcPr>
            <w:tcW w:w="7993" w:type="dxa"/>
            <w:gridSpan w:val="2"/>
            <w:shd w:val="clear" w:color="auto" w:fill="FCE3FC"/>
          </w:tcPr>
          <w:p w:rsidR="00F64ACC" w:rsidRDefault="00390FC2" w:rsidP="004B35A3">
            <w:r>
              <w:t>Всего часов в год</w:t>
            </w:r>
          </w:p>
        </w:tc>
        <w:tc>
          <w:tcPr>
            <w:tcW w:w="1355" w:type="dxa"/>
            <w:shd w:val="clear" w:color="auto" w:fill="FCE3FC"/>
          </w:tcPr>
          <w:p w:rsidR="00F64ACC" w:rsidRDefault="00390FC2" w:rsidP="004B35A3">
            <w:pPr>
              <w:jc w:val="center"/>
            </w:pPr>
            <w:r>
              <w:t>1088</w:t>
            </w:r>
          </w:p>
        </w:tc>
        <w:tc>
          <w:tcPr>
            <w:tcW w:w="1355" w:type="dxa"/>
            <w:shd w:val="clear" w:color="auto" w:fill="FCE3FC"/>
          </w:tcPr>
          <w:p w:rsidR="00F64ACC" w:rsidRDefault="00390FC2" w:rsidP="004B35A3">
            <w:pPr>
              <w:jc w:val="center"/>
            </w:pPr>
            <w:r>
              <w:t>1122</w:t>
            </w:r>
          </w:p>
        </w:tc>
        <w:tc>
          <w:tcPr>
            <w:tcW w:w="1355" w:type="dxa"/>
            <w:shd w:val="clear" w:color="auto" w:fill="FCE3FC"/>
          </w:tcPr>
          <w:p w:rsidR="00F64ACC" w:rsidRDefault="00390FC2" w:rsidP="004B35A3">
            <w:pPr>
              <w:jc w:val="center"/>
            </w:pPr>
            <w:r>
              <w:t>1190</w:t>
            </w:r>
          </w:p>
        </w:tc>
        <w:tc>
          <w:tcPr>
            <w:tcW w:w="1355" w:type="dxa"/>
            <w:shd w:val="clear" w:color="auto" w:fill="FCE3FC"/>
          </w:tcPr>
          <w:p w:rsidR="00F64ACC" w:rsidRDefault="00390FC2" w:rsidP="004B35A3">
            <w:pPr>
              <w:jc w:val="center"/>
            </w:pPr>
            <w:r>
              <w:t>1224</w:t>
            </w:r>
          </w:p>
        </w:tc>
        <w:tc>
          <w:tcPr>
            <w:tcW w:w="1355" w:type="dxa"/>
            <w:shd w:val="clear" w:color="auto" w:fill="FCE3FC"/>
          </w:tcPr>
          <w:p w:rsidR="00F64ACC" w:rsidRDefault="00390FC2" w:rsidP="004B35A3">
            <w:pPr>
              <w:jc w:val="center"/>
            </w:pPr>
            <w:r>
              <w:t>1224</w:t>
            </w:r>
          </w:p>
        </w:tc>
      </w:tr>
    </w:tbl>
    <w:p w:rsidR="004B35A3" w:rsidRDefault="00390FC2">
      <w:r>
        <w:lastRenderedPageBreak/>
        <w:br w:type="page"/>
      </w:r>
    </w:p>
    <w:p w:rsidR="004B35A3" w:rsidRDefault="004B35A3"/>
    <w:p w:rsidR="004B35A3" w:rsidRDefault="004B35A3"/>
    <w:p w:rsidR="004B35A3" w:rsidRDefault="004B35A3"/>
    <w:p w:rsidR="004B35A3" w:rsidRDefault="004B35A3"/>
    <w:p w:rsidR="004B35A3" w:rsidRDefault="004B35A3"/>
    <w:p w:rsidR="004B35A3" w:rsidRDefault="004B35A3"/>
    <w:p w:rsidR="004B35A3" w:rsidRDefault="004B35A3"/>
    <w:p w:rsidR="004B35A3" w:rsidRDefault="004B35A3"/>
    <w:p w:rsidR="004B35A3" w:rsidRDefault="004B35A3"/>
    <w:p w:rsidR="004B35A3" w:rsidRDefault="004B35A3"/>
    <w:p w:rsidR="004B35A3" w:rsidRDefault="004B35A3"/>
    <w:p w:rsidR="004B35A3" w:rsidRDefault="004B35A3"/>
    <w:p w:rsidR="004B35A3" w:rsidRDefault="004B35A3"/>
    <w:p w:rsidR="004B35A3" w:rsidRDefault="004B35A3"/>
    <w:p w:rsidR="004B35A3" w:rsidRDefault="004B35A3"/>
    <w:p w:rsidR="004B35A3" w:rsidRDefault="004B35A3"/>
    <w:p w:rsidR="004B35A3" w:rsidRDefault="004B35A3"/>
    <w:p w:rsidR="004B35A3" w:rsidRDefault="004B35A3"/>
    <w:p w:rsidR="004B35A3" w:rsidRDefault="004B35A3"/>
    <w:p w:rsidR="004B35A3" w:rsidRDefault="004B35A3"/>
    <w:p w:rsidR="004B35A3" w:rsidRDefault="004B35A3"/>
    <w:p w:rsidR="004B35A3" w:rsidRDefault="004B35A3"/>
    <w:p w:rsidR="004B35A3" w:rsidRDefault="004B35A3"/>
    <w:p w:rsidR="004B35A3" w:rsidRDefault="004B35A3"/>
    <w:p w:rsidR="004B35A3" w:rsidRDefault="004B35A3"/>
    <w:p w:rsidR="00F64ACC" w:rsidRDefault="00390FC2">
      <w:r>
        <w:rPr>
          <w:b/>
          <w:sz w:val="32"/>
        </w:rPr>
        <w:t>План внеурочной деятельности (недельный)</w:t>
      </w:r>
    </w:p>
    <w:p w:rsidR="00F64ACC" w:rsidRDefault="00390FC2">
      <w:r>
        <w:t>Муниципальное бюджетное общеобразовательное учреждение Краснобаранская основная общеобразовательная школа Алексеевского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F64ACC">
        <w:tc>
          <w:tcPr>
            <w:tcW w:w="4158" w:type="dxa"/>
            <w:vMerge w:val="restart"/>
            <w:shd w:val="clear" w:color="auto" w:fill="D9D9D9"/>
          </w:tcPr>
          <w:p w:rsidR="00F64ACC" w:rsidRDefault="00390FC2">
            <w:r>
              <w:rPr>
                <w:b/>
              </w:rPr>
              <w:t>Учебные курсы</w:t>
            </w:r>
          </w:p>
          <w:p w:rsidR="00F64ACC" w:rsidRDefault="00F64ACC"/>
        </w:tc>
        <w:tc>
          <w:tcPr>
            <w:tcW w:w="10395" w:type="dxa"/>
            <w:gridSpan w:val="5"/>
            <w:shd w:val="clear" w:color="auto" w:fill="D9D9D9"/>
          </w:tcPr>
          <w:p w:rsidR="00F64ACC" w:rsidRDefault="00390FC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64ACC">
        <w:tc>
          <w:tcPr>
            <w:tcW w:w="4158" w:type="dxa"/>
            <w:vMerge/>
          </w:tcPr>
          <w:p w:rsidR="00F64ACC" w:rsidRDefault="00F64ACC"/>
        </w:tc>
        <w:tc>
          <w:tcPr>
            <w:tcW w:w="2079" w:type="dxa"/>
            <w:shd w:val="clear" w:color="auto" w:fill="D9D9D9"/>
          </w:tcPr>
          <w:p w:rsidR="00F64ACC" w:rsidRDefault="00390FC2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F64ACC" w:rsidRDefault="00390FC2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F64ACC" w:rsidRDefault="00390FC2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F64ACC" w:rsidRDefault="00390FC2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F64ACC" w:rsidRDefault="00390FC2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F64ACC">
        <w:tc>
          <w:tcPr>
            <w:tcW w:w="4158" w:type="dxa"/>
          </w:tcPr>
          <w:p w:rsidR="00F64ACC" w:rsidRDefault="00390FC2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079" w:type="dxa"/>
          </w:tcPr>
          <w:p w:rsidR="00F64ACC" w:rsidRDefault="00390F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64ACC" w:rsidRDefault="00390F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64ACC" w:rsidRDefault="00390F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64ACC" w:rsidRDefault="00390F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64ACC" w:rsidRDefault="00390FC2">
            <w:pPr>
              <w:jc w:val="center"/>
            </w:pPr>
            <w:r>
              <w:t>1</w:t>
            </w:r>
          </w:p>
        </w:tc>
      </w:tr>
      <w:tr w:rsidR="00F64ACC">
        <w:tc>
          <w:tcPr>
            <w:tcW w:w="4158" w:type="dxa"/>
          </w:tcPr>
          <w:p w:rsidR="00F64ACC" w:rsidRDefault="00390FC2">
            <w:r>
              <w:t>Функциональная грамотность</w:t>
            </w:r>
          </w:p>
        </w:tc>
        <w:tc>
          <w:tcPr>
            <w:tcW w:w="2079" w:type="dxa"/>
          </w:tcPr>
          <w:p w:rsidR="00F64ACC" w:rsidRDefault="00390F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64ACC" w:rsidRDefault="00390F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64ACC" w:rsidRDefault="00390F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64ACC" w:rsidRDefault="00390F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64ACC" w:rsidRDefault="00390FC2">
            <w:pPr>
              <w:jc w:val="center"/>
            </w:pPr>
            <w:r>
              <w:t>1</w:t>
            </w:r>
          </w:p>
        </w:tc>
      </w:tr>
      <w:tr w:rsidR="00F64ACC">
        <w:tc>
          <w:tcPr>
            <w:tcW w:w="4158" w:type="dxa"/>
          </w:tcPr>
          <w:p w:rsidR="00F64ACC" w:rsidRDefault="00390FC2">
            <w:r>
              <w:t>Мир профессий</w:t>
            </w:r>
          </w:p>
        </w:tc>
        <w:tc>
          <w:tcPr>
            <w:tcW w:w="2079" w:type="dxa"/>
          </w:tcPr>
          <w:p w:rsidR="00F64ACC" w:rsidRDefault="00390F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64ACC" w:rsidRDefault="00390F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64ACC" w:rsidRDefault="00390F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64ACC" w:rsidRDefault="00390F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64ACC" w:rsidRDefault="00390FC2">
            <w:pPr>
              <w:jc w:val="center"/>
            </w:pPr>
            <w:r>
              <w:t>1</w:t>
            </w:r>
          </w:p>
        </w:tc>
      </w:tr>
      <w:tr w:rsidR="00F64ACC">
        <w:tc>
          <w:tcPr>
            <w:tcW w:w="4158" w:type="dxa"/>
          </w:tcPr>
          <w:p w:rsidR="00F64ACC" w:rsidRDefault="00390FC2">
            <w:r>
              <w:t>Юный шахматист</w:t>
            </w:r>
          </w:p>
        </w:tc>
        <w:tc>
          <w:tcPr>
            <w:tcW w:w="2079" w:type="dxa"/>
          </w:tcPr>
          <w:p w:rsidR="00F64ACC" w:rsidRDefault="00390F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64ACC" w:rsidRDefault="00390F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64ACC" w:rsidRDefault="00390F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64ACC" w:rsidRDefault="00390F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64ACC" w:rsidRDefault="00390FC2">
            <w:pPr>
              <w:jc w:val="center"/>
            </w:pPr>
            <w:r>
              <w:t>1</w:t>
            </w:r>
          </w:p>
        </w:tc>
      </w:tr>
      <w:tr w:rsidR="00F64ACC">
        <w:tc>
          <w:tcPr>
            <w:tcW w:w="4158" w:type="dxa"/>
          </w:tcPr>
          <w:p w:rsidR="00F64ACC" w:rsidRDefault="00390FC2">
            <w:r>
              <w:t>Математическое конструирование</w:t>
            </w:r>
          </w:p>
        </w:tc>
        <w:tc>
          <w:tcPr>
            <w:tcW w:w="2079" w:type="dxa"/>
          </w:tcPr>
          <w:p w:rsidR="00F64ACC" w:rsidRDefault="00390F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64ACC" w:rsidRDefault="00390F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64ACC" w:rsidRDefault="00390F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64ACC" w:rsidRDefault="00390F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64ACC" w:rsidRDefault="00390FC2">
            <w:pPr>
              <w:jc w:val="center"/>
            </w:pPr>
            <w:r>
              <w:t>1</w:t>
            </w:r>
          </w:p>
        </w:tc>
      </w:tr>
      <w:tr w:rsidR="00F64ACC">
        <w:tc>
          <w:tcPr>
            <w:tcW w:w="4158" w:type="dxa"/>
          </w:tcPr>
          <w:p w:rsidR="00F64ACC" w:rsidRDefault="00390FC2">
            <w:r>
              <w:t>Я - путешественник</w:t>
            </w:r>
          </w:p>
        </w:tc>
        <w:tc>
          <w:tcPr>
            <w:tcW w:w="2079" w:type="dxa"/>
          </w:tcPr>
          <w:p w:rsidR="00F64ACC" w:rsidRDefault="00390F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64ACC" w:rsidRDefault="00390F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64ACC" w:rsidRDefault="00390F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64ACC" w:rsidRDefault="00390F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64ACC" w:rsidRDefault="00390FC2">
            <w:pPr>
              <w:jc w:val="center"/>
            </w:pPr>
            <w:r>
              <w:t>1</w:t>
            </w:r>
          </w:p>
        </w:tc>
      </w:tr>
      <w:tr w:rsidR="00F64ACC">
        <w:tc>
          <w:tcPr>
            <w:tcW w:w="4158" w:type="dxa"/>
          </w:tcPr>
          <w:p w:rsidR="00F64ACC" w:rsidRDefault="00390FC2">
            <w:r>
              <w:t>Эрудит</w:t>
            </w:r>
          </w:p>
        </w:tc>
        <w:tc>
          <w:tcPr>
            <w:tcW w:w="2079" w:type="dxa"/>
          </w:tcPr>
          <w:p w:rsidR="00F64ACC" w:rsidRDefault="00390F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64ACC" w:rsidRDefault="00390F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64ACC" w:rsidRDefault="00390F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64ACC" w:rsidRDefault="00390FC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64ACC" w:rsidRDefault="00390FC2">
            <w:pPr>
              <w:jc w:val="center"/>
            </w:pPr>
            <w:r>
              <w:t>1</w:t>
            </w:r>
          </w:p>
        </w:tc>
      </w:tr>
      <w:tr w:rsidR="00F64ACC">
        <w:tc>
          <w:tcPr>
            <w:tcW w:w="4158" w:type="dxa"/>
            <w:shd w:val="clear" w:color="auto" w:fill="00FF00"/>
          </w:tcPr>
          <w:p w:rsidR="00F64ACC" w:rsidRDefault="00390FC2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F64ACC" w:rsidRDefault="00390FC2">
            <w:pPr>
              <w:jc w:val="center"/>
            </w:pPr>
            <w:r>
              <w:t>7</w:t>
            </w:r>
          </w:p>
        </w:tc>
        <w:tc>
          <w:tcPr>
            <w:tcW w:w="2079" w:type="dxa"/>
            <w:shd w:val="clear" w:color="auto" w:fill="00FF00"/>
          </w:tcPr>
          <w:p w:rsidR="00F64ACC" w:rsidRDefault="00390FC2">
            <w:pPr>
              <w:jc w:val="center"/>
            </w:pPr>
            <w:r>
              <w:t>7</w:t>
            </w:r>
          </w:p>
        </w:tc>
        <w:tc>
          <w:tcPr>
            <w:tcW w:w="2079" w:type="dxa"/>
            <w:shd w:val="clear" w:color="auto" w:fill="00FF00"/>
          </w:tcPr>
          <w:p w:rsidR="00F64ACC" w:rsidRDefault="00390FC2">
            <w:pPr>
              <w:jc w:val="center"/>
            </w:pPr>
            <w:r>
              <w:t>7</w:t>
            </w:r>
          </w:p>
        </w:tc>
        <w:tc>
          <w:tcPr>
            <w:tcW w:w="2079" w:type="dxa"/>
            <w:shd w:val="clear" w:color="auto" w:fill="00FF00"/>
          </w:tcPr>
          <w:p w:rsidR="00F64ACC" w:rsidRDefault="00390FC2">
            <w:pPr>
              <w:jc w:val="center"/>
            </w:pPr>
            <w:r>
              <w:t>7</w:t>
            </w:r>
          </w:p>
        </w:tc>
        <w:tc>
          <w:tcPr>
            <w:tcW w:w="2079" w:type="dxa"/>
            <w:shd w:val="clear" w:color="auto" w:fill="00FF00"/>
          </w:tcPr>
          <w:p w:rsidR="00F64ACC" w:rsidRDefault="00390FC2">
            <w:pPr>
              <w:jc w:val="center"/>
            </w:pPr>
            <w:r>
              <w:t>7</w:t>
            </w:r>
          </w:p>
        </w:tc>
      </w:tr>
    </w:tbl>
    <w:p w:rsidR="00390FC2" w:rsidRDefault="00390FC2"/>
    <w:sectPr w:rsidR="00390FC2" w:rsidSect="00AB2332">
      <w:pgSz w:w="16820" w:h="11900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0FC2"/>
    <w:rsid w:val="003963BA"/>
    <w:rsid w:val="003A7E5F"/>
    <w:rsid w:val="003B71D0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55FC2"/>
    <w:rsid w:val="004652A1"/>
    <w:rsid w:val="00467EF7"/>
    <w:rsid w:val="00473B54"/>
    <w:rsid w:val="004A5E74"/>
    <w:rsid w:val="004B1542"/>
    <w:rsid w:val="004B35A3"/>
    <w:rsid w:val="004E028C"/>
    <w:rsid w:val="004E2FF3"/>
    <w:rsid w:val="004E4A78"/>
    <w:rsid w:val="00502D31"/>
    <w:rsid w:val="00543B77"/>
    <w:rsid w:val="005472C1"/>
    <w:rsid w:val="00562B6A"/>
    <w:rsid w:val="00564E8B"/>
    <w:rsid w:val="005B15BC"/>
    <w:rsid w:val="005F6A49"/>
    <w:rsid w:val="006136E4"/>
    <w:rsid w:val="00613F43"/>
    <w:rsid w:val="00614556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2332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1D21"/>
    <w:rsid w:val="00BE3D68"/>
    <w:rsid w:val="00BF0C5B"/>
    <w:rsid w:val="00C10C42"/>
    <w:rsid w:val="00C300D7"/>
    <w:rsid w:val="00C521EF"/>
    <w:rsid w:val="00C6665A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C3D12"/>
    <w:rsid w:val="00EE0C26"/>
    <w:rsid w:val="00F22BB1"/>
    <w:rsid w:val="00F23C59"/>
    <w:rsid w:val="00F25E6C"/>
    <w:rsid w:val="00F35982"/>
    <w:rsid w:val="00F41C65"/>
    <w:rsid w:val="00F47DBB"/>
    <w:rsid w:val="00F60A00"/>
    <w:rsid w:val="00F64ACC"/>
    <w:rsid w:val="00F70460"/>
    <w:rsid w:val="00F73DCA"/>
    <w:rsid w:val="00F75A7C"/>
    <w:rsid w:val="00F812B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EC3D12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8</Pages>
  <Words>1389</Words>
  <Characters>7922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29</cp:revision>
  <cp:lastPrinted>2023-06-02T05:45:00Z</cp:lastPrinted>
  <dcterms:created xsi:type="dcterms:W3CDTF">2022-08-06T07:34:00Z</dcterms:created>
  <dcterms:modified xsi:type="dcterms:W3CDTF">2023-09-19T07:13:00Z</dcterms:modified>
</cp:coreProperties>
</file>